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jc w:val="center"/>
        <w:tblLook w:val="01E0" w:firstRow="1" w:lastRow="1" w:firstColumn="1" w:lastColumn="1" w:noHBand="0" w:noVBand="0"/>
      </w:tblPr>
      <w:tblGrid>
        <w:gridCol w:w="3997"/>
        <w:gridCol w:w="6120"/>
      </w:tblGrid>
      <w:tr w:rsidR="00405B8D" w:rsidRPr="005561B5" w:rsidTr="00DE11E5">
        <w:trPr>
          <w:trHeight w:val="1135"/>
          <w:jc w:val="center"/>
        </w:trPr>
        <w:tc>
          <w:tcPr>
            <w:tcW w:w="3997" w:type="dxa"/>
            <w:shd w:val="clear" w:color="auto" w:fill="auto"/>
          </w:tcPr>
          <w:p w:rsidR="00405B8D" w:rsidRPr="005561B5" w:rsidRDefault="00405B8D" w:rsidP="00744A81">
            <w:pPr>
              <w:spacing w:after="0" w:line="360" w:lineRule="exact"/>
              <w:jc w:val="both"/>
              <w:rPr>
                <w:rFonts w:ascii="Times New Roman" w:hAnsi="Times New Roman"/>
                <w:sz w:val="26"/>
                <w:szCs w:val="26"/>
              </w:rPr>
            </w:pPr>
            <w:r w:rsidRPr="005561B5">
              <w:rPr>
                <w:rFonts w:ascii="Times New Roman" w:hAnsi="Times New Roman"/>
                <w:b/>
                <w:sz w:val="26"/>
                <w:szCs w:val="26"/>
              </w:rPr>
              <w:br w:type="page"/>
              <w:t xml:space="preserve">    </w:t>
            </w:r>
            <w:r w:rsidRPr="005561B5">
              <w:rPr>
                <w:rFonts w:ascii="Times New Roman" w:hAnsi="Times New Roman"/>
                <w:sz w:val="26"/>
                <w:szCs w:val="26"/>
              </w:rPr>
              <w:t>UBND THÀNH PHỐ HÀ NỘI</w:t>
            </w:r>
          </w:p>
          <w:p w:rsidR="00405B8D" w:rsidRPr="005561B5" w:rsidRDefault="00405B8D" w:rsidP="00744A81">
            <w:pPr>
              <w:spacing w:after="0" w:line="360" w:lineRule="exact"/>
              <w:jc w:val="both"/>
              <w:rPr>
                <w:rFonts w:ascii="Times New Roman" w:hAnsi="Times New Roman"/>
                <w:sz w:val="26"/>
                <w:szCs w:val="26"/>
              </w:rPr>
            </w:pPr>
            <w:r w:rsidRPr="005561B5">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259754BF" wp14:editId="399AE5C6">
                      <wp:simplePos x="0" y="0"/>
                      <wp:positionH relativeFrom="column">
                        <wp:posOffset>578485</wp:posOffset>
                      </wp:positionH>
                      <wp:positionV relativeFrom="paragraph">
                        <wp:posOffset>280670</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E138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22.1pt" to="144.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" strokeweight="1pt">
                      <v:stroke startarrowwidth="narrow" startarrowlength="short" endarrowwidth="narrow" endarrowlength="short"/>
                    </v:line>
                  </w:pict>
                </mc:Fallback>
              </mc:AlternateContent>
            </w:r>
            <w:r w:rsidRPr="005561B5">
              <w:rPr>
                <w:rFonts w:ascii="Times New Roman" w:hAnsi="Times New Roman"/>
                <w:b/>
                <w:bCs/>
                <w:sz w:val="26"/>
                <w:szCs w:val="26"/>
              </w:rPr>
              <w:t>TRƯỜNG ĐH THỦ ĐÔ HÀ NỘI</w:t>
            </w:r>
          </w:p>
        </w:tc>
        <w:tc>
          <w:tcPr>
            <w:tcW w:w="6120" w:type="dxa"/>
            <w:shd w:val="clear" w:color="auto" w:fill="auto"/>
          </w:tcPr>
          <w:p w:rsidR="00405B8D" w:rsidRPr="005561B5" w:rsidRDefault="00405B8D" w:rsidP="00744A81">
            <w:pPr>
              <w:spacing w:after="0" w:line="360" w:lineRule="exact"/>
              <w:jc w:val="both"/>
              <w:rPr>
                <w:rFonts w:ascii="Times New Roman" w:hAnsi="Times New Roman"/>
                <w:b/>
                <w:bCs/>
                <w:sz w:val="26"/>
                <w:szCs w:val="26"/>
              </w:rPr>
            </w:pPr>
            <w:r w:rsidRPr="005561B5">
              <w:rPr>
                <w:rFonts w:ascii="Times New Roman" w:hAnsi="Times New Roman"/>
                <w:b/>
                <w:bCs/>
                <w:sz w:val="26"/>
                <w:szCs w:val="26"/>
              </w:rPr>
              <w:t>CỘNG HÒA XÃ HỘI CHỦ NGHĨA VIỆT NAM</w:t>
            </w:r>
          </w:p>
          <w:p w:rsidR="00405B8D" w:rsidRPr="005561B5" w:rsidRDefault="00405B8D" w:rsidP="00744A81">
            <w:pPr>
              <w:spacing w:after="0" w:line="360" w:lineRule="exact"/>
              <w:jc w:val="center"/>
              <w:rPr>
                <w:rFonts w:ascii="Times New Roman" w:hAnsi="Times New Roman"/>
                <w:b/>
                <w:bCs/>
                <w:sz w:val="26"/>
                <w:szCs w:val="26"/>
              </w:rPr>
            </w:pPr>
            <w:r w:rsidRPr="005561B5">
              <w:rPr>
                <w:rFonts w:ascii="Times New Roman" w:hAnsi="Times New Roman"/>
                <w:b/>
                <w:bCs/>
                <w:sz w:val="26"/>
                <w:szCs w:val="26"/>
              </w:rPr>
              <w:t>Độc lập - Tự do - Hạnh phúc</w:t>
            </w:r>
          </w:p>
          <w:p w:rsidR="00405B8D" w:rsidRPr="005561B5" w:rsidRDefault="00405B8D" w:rsidP="00744A81">
            <w:pPr>
              <w:spacing w:after="0" w:line="360" w:lineRule="exact"/>
              <w:jc w:val="both"/>
              <w:rPr>
                <w:rFonts w:ascii="Times New Roman" w:hAnsi="Times New Roman"/>
                <w:b/>
                <w:bCs/>
                <w:sz w:val="26"/>
                <w:szCs w:val="26"/>
              </w:rPr>
            </w:pPr>
            <w:r w:rsidRPr="005561B5">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066DB43A" wp14:editId="39A7B9A3">
                      <wp:simplePos x="0" y="0"/>
                      <wp:positionH relativeFrom="column">
                        <wp:posOffset>913130</wp:posOffset>
                      </wp:positionH>
                      <wp:positionV relativeFrom="paragraph">
                        <wp:posOffset>59055</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94D8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4.65pt" to="22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" strokeweight="1pt">
                      <v:stroke startarrowwidth="narrow" startarrowlength="short" endarrowwidth="narrow" endarrowlength="short"/>
                    </v:line>
                  </w:pict>
                </mc:Fallback>
              </mc:AlternateContent>
            </w:r>
          </w:p>
        </w:tc>
      </w:tr>
    </w:tbl>
    <w:p w:rsidR="00405B8D" w:rsidRPr="009F46C0" w:rsidRDefault="00405B8D" w:rsidP="00744A81">
      <w:pPr>
        <w:spacing w:after="0" w:line="360" w:lineRule="exact"/>
        <w:jc w:val="center"/>
        <w:rPr>
          <w:rFonts w:asciiTheme="majorHAnsi" w:hAnsiTheme="majorHAnsi" w:cstheme="majorHAnsi"/>
          <w:b/>
          <w:bCs/>
          <w:sz w:val="28"/>
          <w:szCs w:val="28"/>
        </w:rPr>
      </w:pPr>
      <w:r w:rsidRPr="009F46C0">
        <w:rPr>
          <w:rFonts w:asciiTheme="majorHAnsi" w:hAnsiTheme="majorHAnsi" w:cstheme="majorHAnsi"/>
          <w:b/>
          <w:bCs/>
          <w:sz w:val="28"/>
          <w:szCs w:val="28"/>
        </w:rPr>
        <w:t>CHUẨN ĐẦU RA CHƯƠNG TRÌNH ĐÀO TẠO ĐẠI HỌC</w:t>
      </w:r>
    </w:p>
    <w:p w:rsidR="00405B8D" w:rsidRPr="009F46C0" w:rsidRDefault="00263B04" w:rsidP="00744A81">
      <w:pPr>
        <w:spacing w:after="0" w:line="360" w:lineRule="exact"/>
        <w:jc w:val="center"/>
        <w:rPr>
          <w:rFonts w:asciiTheme="majorHAnsi" w:hAnsiTheme="majorHAnsi" w:cstheme="majorHAnsi"/>
          <w:b/>
          <w:bCs/>
          <w:sz w:val="28"/>
          <w:szCs w:val="28"/>
        </w:rPr>
      </w:pPr>
      <w:r w:rsidRPr="009F46C0">
        <w:rPr>
          <w:rFonts w:asciiTheme="majorHAnsi" w:hAnsiTheme="majorHAnsi" w:cstheme="majorHAnsi"/>
          <w:b/>
          <w:bCs/>
          <w:sz w:val="28"/>
          <w:szCs w:val="28"/>
        </w:rPr>
        <w:t>Ngành: Quản trị</w:t>
      </w:r>
      <w:r w:rsidR="00222304" w:rsidRPr="009F46C0">
        <w:rPr>
          <w:rFonts w:asciiTheme="majorHAnsi" w:hAnsiTheme="majorHAnsi" w:cstheme="majorHAnsi"/>
          <w:b/>
          <w:bCs/>
          <w:sz w:val="28"/>
          <w:szCs w:val="28"/>
        </w:rPr>
        <w:t xml:space="preserve"> </w:t>
      </w:r>
      <w:r w:rsidRPr="009F46C0">
        <w:rPr>
          <w:rFonts w:asciiTheme="majorHAnsi" w:hAnsiTheme="majorHAnsi" w:cstheme="majorHAnsi"/>
          <w:b/>
          <w:bCs/>
          <w:sz w:val="28"/>
          <w:szCs w:val="28"/>
        </w:rPr>
        <w:t>Khách sạn</w:t>
      </w:r>
    </w:p>
    <w:p w:rsidR="00405B8D" w:rsidRPr="009F46C0" w:rsidRDefault="00405B8D" w:rsidP="00744A81">
      <w:pPr>
        <w:spacing w:after="0" w:line="360" w:lineRule="exact"/>
        <w:jc w:val="center"/>
        <w:rPr>
          <w:rFonts w:asciiTheme="majorHAnsi" w:hAnsiTheme="majorHAnsi" w:cstheme="majorHAnsi"/>
          <w:i/>
          <w:sz w:val="28"/>
          <w:szCs w:val="28"/>
        </w:rPr>
      </w:pPr>
      <w:r w:rsidRPr="009F46C0">
        <w:rPr>
          <w:rFonts w:asciiTheme="majorHAnsi" w:hAnsiTheme="majorHAnsi" w:cstheme="majorHAnsi"/>
          <w:i/>
          <w:sz w:val="28"/>
          <w:szCs w:val="28"/>
        </w:rPr>
        <w:t xml:space="preserve">(Ban hành theo Quyết định số    /QĐ-ĐHTĐHN, ngày      /    / 2018 </w:t>
      </w:r>
      <w:r w:rsidRPr="009F46C0">
        <w:rPr>
          <w:rFonts w:asciiTheme="majorHAnsi" w:hAnsiTheme="majorHAnsi" w:cstheme="majorHAnsi"/>
          <w:i/>
          <w:sz w:val="28"/>
          <w:szCs w:val="28"/>
        </w:rPr>
        <w:br/>
        <w:t>của Hiệu trưởng Trường Đại học Thủ đô Hà Nội)</w:t>
      </w:r>
    </w:p>
    <w:p w:rsidR="00405B8D" w:rsidRPr="009F46C0" w:rsidRDefault="00405B8D" w:rsidP="00744A81">
      <w:pPr>
        <w:spacing w:after="0" w:line="360" w:lineRule="exact"/>
        <w:ind w:firstLine="720"/>
        <w:jc w:val="both"/>
        <w:rPr>
          <w:rFonts w:asciiTheme="majorHAnsi" w:hAnsiTheme="majorHAnsi" w:cstheme="majorHAnsi"/>
          <w:b/>
          <w:sz w:val="28"/>
          <w:szCs w:val="28"/>
        </w:rPr>
      </w:pPr>
      <w:r w:rsidRPr="009F46C0">
        <w:rPr>
          <w:rFonts w:asciiTheme="majorHAnsi" w:hAnsiTheme="majorHAnsi" w:cstheme="majorHAnsi"/>
          <w:b/>
          <w:noProof/>
          <w:sz w:val="28"/>
          <w:szCs w:val="28"/>
          <w:lang w:val="vi-VN" w:eastAsia="vi-VN"/>
        </w:rPr>
        <mc:AlternateContent>
          <mc:Choice Requires="wps">
            <w:drawing>
              <wp:anchor distT="0" distB="0" distL="114300" distR="114300" simplePos="0" relativeHeight="251661312" behindDoc="0" locked="0" layoutInCell="1" allowOverlap="1" wp14:anchorId="5E7B5255" wp14:editId="3C12739A">
                <wp:simplePos x="0" y="0"/>
                <wp:positionH relativeFrom="column">
                  <wp:posOffset>1957070</wp:posOffset>
                </wp:positionH>
                <wp:positionV relativeFrom="paragraph">
                  <wp:posOffset>40005</wp:posOffset>
                </wp:positionV>
                <wp:extent cx="2571750" cy="0"/>
                <wp:effectExtent l="8255" t="12700" r="1079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6FE5A" id="_x0000_t32" coordsize="21600,21600" o:spt="32" o:oned="t" path="m,l21600,21600e" filled="f">
                <v:path arrowok="t" fillok="f" o:connecttype="none"/>
                <o:lock v:ext="edit" shapetype="t"/>
              </v:shapetype>
              <v:shape id="Straight Arrow Connector 1" o:spid="_x0000_s1026" type="#_x0000_t32" style="position:absolute;margin-left:154.1pt;margin-top:3.15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M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"/>
            </w:pict>
          </mc:Fallback>
        </mc:AlternateContent>
      </w:r>
    </w:p>
    <w:p w:rsidR="00405B8D" w:rsidRPr="009F46C0" w:rsidRDefault="00405B8D" w:rsidP="00744A81">
      <w:pPr>
        <w:spacing w:after="0" w:line="360" w:lineRule="exact"/>
        <w:jc w:val="both"/>
        <w:rPr>
          <w:rFonts w:asciiTheme="majorHAnsi" w:hAnsiTheme="majorHAnsi" w:cstheme="majorHAnsi"/>
          <w:b/>
          <w:sz w:val="28"/>
          <w:szCs w:val="28"/>
        </w:rPr>
      </w:pPr>
      <w:r w:rsidRPr="009F46C0">
        <w:rPr>
          <w:rFonts w:asciiTheme="majorHAnsi" w:hAnsiTheme="majorHAnsi" w:cstheme="majorHAnsi"/>
          <w:b/>
          <w:sz w:val="28"/>
          <w:szCs w:val="28"/>
        </w:rPr>
        <w:t xml:space="preserve">1. Thông tin chung </w:t>
      </w:r>
    </w:p>
    <w:p w:rsidR="00405B8D" w:rsidRPr="009F46C0" w:rsidRDefault="00405B8D"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 xml:space="preserve">- Ngành đào tạo: </w:t>
      </w:r>
      <w:r w:rsidR="00263B04" w:rsidRPr="009F46C0">
        <w:rPr>
          <w:rFonts w:asciiTheme="majorHAnsi" w:hAnsiTheme="majorHAnsi" w:cstheme="majorHAnsi"/>
          <w:b/>
          <w:bCs/>
          <w:sz w:val="28"/>
          <w:szCs w:val="28"/>
        </w:rPr>
        <w:t>Quản trị</w:t>
      </w:r>
      <w:r w:rsidR="00222304" w:rsidRPr="009F46C0">
        <w:rPr>
          <w:rFonts w:asciiTheme="majorHAnsi" w:hAnsiTheme="majorHAnsi" w:cstheme="majorHAnsi"/>
          <w:b/>
          <w:bCs/>
          <w:sz w:val="28"/>
          <w:szCs w:val="28"/>
        </w:rPr>
        <w:t xml:space="preserve"> </w:t>
      </w:r>
      <w:r w:rsidR="00263B04" w:rsidRPr="009F46C0">
        <w:rPr>
          <w:rFonts w:asciiTheme="majorHAnsi" w:hAnsiTheme="majorHAnsi" w:cstheme="majorHAnsi"/>
          <w:b/>
          <w:bCs/>
          <w:sz w:val="28"/>
          <w:szCs w:val="28"/>
        </w:rPr>
        <w:t>Khách sạn</w:t>
      </w:r>
    </w:p>
    <w:p w:rsidR="00405B8D" w:rsidRPr="009F46C0" w:rsidRDefault="00405B8D" w:rsidP="00744A81">
      <w:pPr>
        <w:tabs>
          <w:tab w:val="left" w:pos="7200"/>
        </w:tabs>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 xml:space="preserve">- Trình độ đào tạo: </w:t>
      </w:r>
      <w:r w:rsidRPr="009F46C0">
        <w:rPr>
          <w:rFonts w:asciiTheme="majorHAnsi" w:hAnsiTheme="majorHAnsi" w:cstheme="majorHAnsi"/>
          <w:b/>
          <w:sz w:val="28"/>
          <w:szCs w:val="28"/>
          <w:lang w:val="vi-VN"/>
        </w:rPr>
        <w:t>Đ</w:t>
      </w:r>
      <w:r w:rsidRPr="009F46C0">
        <w:rPr>
          <w:rFonts w:asciiTheme="majorHAnsi" w:hAnsiTheme="majorHAnsi" w:cstheme="majorHAnsi"/>
          <w:b/>
          <w:sz w:val="28"/>
          <w:szCs w:val="28"/>
        </w:rPr>
        <w:t>ại học</w:t>
      </w:r>
      <w:r w:rsidRPr="009F46C0">
        <w:rPr>
          <w:rFonts w:asciiTheme="majorHAnsi" w:hAnsiTheme="majorHAnsi" w:cstheme="majorHAnsi"/>
          <w:sz w:val="28"/>
          <w:szCs w:val="28"/>
        </w:rPr>
        <w:tab/>
      </w:r>
    </w:p>
    <w:p w:rsidR="00405B8D" w:rsidRPr="009F46C0" w:rsidRDefault="00405B8D" w:rsidP="00744A81">
      <w:pPr>
        <w:spacing w:after="0" w:line="360" w:lineRule="exact"/>
        <w:jc w:val="both"/>
        <w:rPr>
          <w:rFonts w:asciiTheme="majorHAnsi" w:hAnsiTheme="majorHAnsi" w:cstheme="majorHAnsi"/>
          <w:sz w:val="28"/>
          <w:szCs w:val="28"/>
          <w:lang w:val="vi-VN"/>
        </w:rPr>
      </w:pPr>
      <w:r w:rsidRPr="009F46C0">
        <w:rPr>
          <w:rFonts w:asciiTheme="majorHAnsi" w:hAnsiTheme="majorHAnsi" w:cstheme="majorHAnsi"/>
          <w:sz w:val="28"/>
          <w:szCs w:val="28"/>
        </w:rPr>
        <w:t xml:space="preserve">- Tên văn bằng tốt nghiệp: </w:t>
      </w:r>
    </w:p>
    <w:p w:rsidR="00405B8D" w:rsidRPr="009F46C0" w:rsidRDefault="00405B8D" w:rsidP="00744A81">
      <w:pPr>
        <w:spacing w:after="0" w:line="360" w:lineRule="exact"/>
        <w:ind w:firstLine="1134"/>
        <w:jc w:val="both"/>
        <w:rPr>
          <w:rFonts w:asciiTheme="majorHAnsi" w:hAnsiTheme="majorHAnsi" w:cstheme="majorHAnsi"/>
          <w:sz w:val="28"/>
          <w:szCs w:val="28"/>
          <w:lang w:val="vi-VN"/>
        </w:rPr>
      </w:pPr>
      <w:r w:rsidRPr="009F46C0">
        <w:rPr>
          <w:rFonts w:asciiTheme="majorHAnsi" w:hAnsiTheme="majorHAnsi" w:cstheme="majorHAnsi"/>
          <w:sz w:val="28"/>
          <w:szCs w:val="28"/>
          <w:lang w:val="vi-VN"/>
        </w:rPr>
        <w:t xml:space="preserve">+ Tiếng Việt: </w:t>
      </w:r>
      <w:r w:rsidR="00407D8F" w:rsidRPr="009F46C0">
        <w:rPr>
          <w:rFonts w:asciiTheme="majorHAnsi" w:hAnsiTheme="majorHAnsi" w:cstheme="majorHAnsi"/>
          <w:b/>
          <w:sz w:val="28"/>
          <w:szCs w:val="28"/>
          <w:lang w:val="vi-VN"/>
        </w:rPr>
        <w:t>Cử nhân</w:t>
      </w:r>
      <w:r w:rsidR="00407D8F" w:rsidRPr="009F46C0">
        <w:rPr>
          <w:rFonts w:asciiTheme="majorHAnsi" w:hAnsiTheme="majorHAnsi" w:cstheme="majorHAnsi"/>
          <w:b/>
          <w:i/>
          <w:sz w:val="28"/>
          <w:szCs w:val="28"/>
          <w:lang w:val="vi-VN"/>
        </w:rPr>
        <w:t xml:space="preserve"> </w:t>
      </w:r>
      <w:r w:rsidR="00263B04" w:rsidRPr="009F46C0">
        <w:rPr>
          <w:rFonts w:asciiTheme="majorHAnsi" w:hAnsiTheme="majorHAnsi" w:cstheme="majorHAnsi"/>
          <w:b/>
          <w:i/>
          <w:sz w:val="28"/>
          <w:szCs w:val="28"/>
          <w:lang w:val="vi-VN"/>
        </w:rPr>
        <w:t>Quản trị Khách sạn</w:t>
      </w:r>
    </w:p>
    <w:p w:rsidR="00405B8D" w:rsidRPr="009F46C0" w:rsidRDefault="00405B8D" w:rsidP="00744A81">
      <w:pPr>
        <w:spacing w:after="0" w:line="360" w:lineRule="exact"/>
        <w:ind w:firstLine="1134"/>
        <w:jc w:val="both"/>
        <w:rPr>
          <w:rFonts w:asciiTheme="majorHAnsi" w:hAnsiTheme="majorHAnsi" w:cstheme="majorHAnsi"/>
          <w:sz w:val="28"/>
          <w:szCs w:val="28"/>
        </w:rPr>
      </w:pPr>
      <w:r w:rsidRPr="009F46C0">
        <w:rPr>
          <w:rFonts w:asciiTheme="majorHAnsi" w:hAnsiTheme="majorHAnsi" w:cstheme="majorHAnsi"/>
          <w:sz w:val="28"/>
          <w:szCs w:val="28"/>
        </w:rPr>
        <w:t xml:space="preserve">+ Tiếng Anh: </w:t>
      </w:r>
      <w:r w:rsidR="00263B04" w:rsidRPr="009F46C0">
        <w:rPr>
          <w:rFonts w:asciiTheme="majorHAnsi" w:hAnsiTheme="majorHAnsi" w:cstheme="majorHAnsi"/>
          <w:b/>
          <w:i/>
          <w:sz w:val="28"/>
          <w:szCs w:val="28"/>
        </w:rPr>
        <w:t>Hotel Management</w:t>
      </w:r>
    </w:p>
    <w:p w:rsidR="00405B8D" w:rsidRPr="009F46C0" w:rsidRDefault="00405B8D"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 xml:space="preserve">- Thời gian đào tạo chuẩn: </w:t>
      </w:r>
      <w:r w:rsidRPr="009F46C0">
        <w:rPr>
          <w:rFonts w:asciiTheme="majorHAnsi" w:hAnsiTheme="majorHAnsi" w:cstheme="majorHAnsi"/>
          <w:b/>
          <w:sz w:val="28"/>
          <w:szCs w:val="28"/>
        </w:rPr>
        <w:t>4 năm</w:t>
      </w:r>
      <w:bookmarkStart w:id="0" w:name="_GoBack"/>
      <w:bookmarkEnd w:id="0"/>
    </w:p>
    <w:p w:rsidR="00405B8D" w:rsidRPr="009F46C0" w:rsidRDefault="00405B8D"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 xml:space="preserve">- Hình thức đào tạo: </w:t>
      </w:r>
      <w:r w:rsidRPr="009F46C0">
        <w:rPr>
          <w:rFonts w:asciiTheme="majorHAnsi" w:hAnsiTheme="majorHAnsi" w:cstheme="majorHAnsi"/>
          <w:b/>
          <w:sz w:val="28"/>
          <w:szCs w:val="28"/>
        </w:rPr>
        <w:t>Chính quy tập trung</w:t>
      </w:r>
    </w:p>
    <w:p w:rsidR="00405B8D" w:rsidRPr="009F46C0" w:rsidRDefault="00405B8D" w:rsidP="00744A81">
      <w:pPr>
        <w:tabs>
          <w:tab w:val="left" w:pos="9072"/>
        </w:tabs>
        <w:spacing w:after="0" w:line="360" w:lineRule="exact"/>
        <w:jc w:val="both"/>
        <w:rPr>
          <w:rFonts w:asciiTheme="majorHAnsi" w:hAnsiTheme="majorHAnsi" w:cstheme="majorHAnsi"/>
          <w:sz w:val="28"/>
          <w:szCs w:val="28"/>
        </w:rPr>
      </w:pPr>
      <w:r w:rsidRPr="009F46C0">
        <w:rPr>
          <w:rFonts w:asciiTheme="majorHAnsi" w:hAnsiTheme="majorHAnsi" w:cstheme="majorHAnsi"/>
          <w:i/>
          <w:sz w:val="28"/>
          <w:szCs w:val="28"/>
        </w:rPr>
        <w:t xml:space="preserve">- </w:t>
      </w:r>
      <w:r w:rsidRPr="009F46C0">
        <w:rPr>
          <w:rFonts w:asciiTheme="majorHAnsi" w:hAnsiTheme="majorHAnsi" w:cstheme="majorHAnsi"/>
          <w:sz w:val="28"/>
          <w:szCs w:val="28"/>
        </w:rPr>
        <w:t xml:space="preserve">Đối tượng người học: </w:t>
      </w:r>
      <w:r w:rsidRPr="009F46C0">
        <w:rPr>
          <w:rFonts w:asciiTheme="majorHAnsi" w:hAnsiTheme="majorHAnsi" w:cstheme="majorHAnsi"/>
          <w:sz w:val="28"/>
          <w:szCs w:val="28"/>
          <w:lang w:val="vi-VN"/>
        </w:rPr>
        <w:t>Là học sinh THPT đ</w:t>
      </w:r>
      <w:r w:rsidRPr="009F46C0">
        <w:rPr>
          <w:rFonts w:asciiTheme="majorHAnsi" w:hAnsiTheme="majorHAnsi" w:cstheme="majorHAnsi"/>
          <w:sz w:val="28"/>
          <w:szCs w:val="28"/>
        </w:rPr>
        <w:t xml:space="preserve">áp ứng yêu cầu tuyển sinh đại học được tuyển vào ngành </w:t>
      </w:r>
      <w:r w:rsidR="00F77718" w:rsidRPr="009F46C0">
        <w:rPr>
          <w:rFonts w:asciiTheme="majorHAnsi" w:hAnsiTheme="majorHAnsi" w:cstheme="majorHAnsi"/>
          <w:sz w:val="28"/>
          <w:szCs w:val="28"/>
        </w:rPr>
        <w:t>Quản trị</w:t>
      </w:r>
      <w:r w:rsidR="00222304" w:rsidRPr="009F46C0">
        <w:rPr>
          <w:rFonts w:asciiTheme="majorHAnsi" w:hAnsiTheme="majorHAnsi" w:cstheme="majorHAnsi"/>
          <w:sz w:val="28"/>
          <w:szCs w:val="28"/>
        </w:rPr>
        <w:t xml:space="preserve"> </w:t>
      </w:r>
      <w:r w:rsidR="00F77718" w:rsidRPr="009F46C0">
        <w:rPr>
          <w:rFonts w:asciiTheme="majorHAnsi" w:hAnsiTheme="majorHAnsi" w:cstheme="majorHAnsi"/>
          <w:sz w:val="28"/>
          <w:szCs w:val="28"/>
        </w:rPr>
        <w:t>Khách sạn</w:t>
      </w:r>
      <w:r w:rsidR="00222304" w:rsidRPr="009F46C0">
        <w:rPr>
          <w:rFonts w:asciiTheme="majorHAnsi" w:hAnsiTheme="majorHAnsi" w:cstheme="majorHAnsi"/>
          <w:sz w:val="28"/>
          <w:szCs w:val="28"/>
        </w:rPr>
        <w:t xml:space="preserve"> T</w:t>
      </w:r>
      <w:r w:rsidRPr="009F46C0">
        <w:rPr>
          <w:rFonts w:asciiTheme="majorHAnsi" w:hAnsiTheme="majorHAnsi" w:cstheme="majorHAnsi"/>
          <w:sz w:val="28"/>
          <w:szCs w:val="28"/>
        </w:rPr>
        <w:t>rường Đại học Thủ đô Hà Nội.</w:t>
      </w:r>
    </w:p>
    <w:p w:rsidR="00405B8D" w:rsidRPr="009F46C0" w:rsidRDefault="00405B8D" w:rsidP="00744A81">
      <w:pPr>
        <w:tabs>
          <w:tab w:val="left" w:pos="9072"/>
        </w:tabs>
        <w:spacing w:after="0" w:line="360" w:lineRule="exact"/>
        <w:jc w:val="both"/>
        <w:rPr>
          <w:rFonts w:asciiTheme="majorHAnsi" w:hAnsiTheme="majorHAnsi" w:cstheme="majorHAnsi"/>
          <w:sz w:val="28"/>
          <w:szCs w:val="28"/>
          <w:lang w:val="pt-BR"/>
        </w:rPr>
      </w:pPr>
      <w:bookmarkStart w:id="1" w:name="OLE_LINK4"/>
      <w:r w:rsidRPr="009F46C0">
        <w:rPr>
          <w:rFonts w:asciiTheme="majorHAnsi" w:hAnsiTheme="majorHAnsi" w:cstheme="majorHAnsi"/>
          <w:b/>
          <w:sz w:val="28"/>
          <w:szCs w:val="28"/>
        </w:rPr>
        <w:t xml:space="preserve">2. </w:t>
      </w:r>
      <w:r w:rsidRPr="009F46C0">
        <w:rPr>
          <w:rFonts w:asciiTheme="majorHAnsi" w:hAnsiTheme="majorHAnsi" w:cstheme="majorHAnsi"/>
          <w:b/>
          <w:sz w:val="28"/>
          <w:szCs w:val="28"/>
          <w:lang w:val="pt-BR"/>
        </w:rPr>
        <w:t xml:space="preserve">Chuẩn đầu ra: </w:t>
      </w:r>
      <w:r w:rsidRPr="009F46C0">
        <w:rPr>
          <w:rFonts w:asciiTheme="majorHAnsi" w:hAnsiTheme="majorHAnsi" w:cstheme="majorHAnsi"/>
          <w:sz w:val="28"/>
          <w:szCs w:val="28"/>
          <w:lang w:val="pt-BR"/>
        </w:rPr>
        <w:t xml:space="preserve">Sinh viên ngành </w:t>
      </w:r>
      <w:r w:rsidR="00263B04" w:rsidRPr="009F46C0">
        <w:rPr>
          <w:rFonts w:asciiTheme="majorHAnsi" w:hAnsiTheme="majorHAnsi" w:cstheme="majorHAnsi"/>
          <w:sz w:val="28"/>
          <w:szCs w:val="28"/>
        </w:rPr>
        <w:t>Quản trị</w:t>
      </w:r>
      <w:r w:rsidR="00222304" w:rsidRPr="009F46C0">
        <w:rPr>
          <w:rFonts w:asciiTheme="majorHAnsi" w:hAnsiTheme="majorHAnsi" w:cstheme="majorHAnsi"/>
          <w:sz w:val="28"/>
          <w:szCs w:val="28"/>
        </w:rPr>
        <w:t xml:space="preserve"> </w:t>
      </w:r>
      <w:r w:rsidR="00263B04" w:rsidRPr="009F46C0">
        <w:rPr>
          <w:rFonts w:asciiTheme="majorHAnsi" w:hAnsiTheme="majorHAnsi" w:cstheme="majorHAnsi"/>
          <w:sz w:val="28"/>
          <w:szCs w:val="28"/>
        </w:rPr>
        <w:t xml:space="preserve">Khách sạn </w:t>
      </w:r>
      <w:r w:rsidRPr="009F46C0">
        <w:rPr>
          <w:rFonts w:asciiTheme="majorHAnsi" w:hAnsiTheme="majorHAnsi" w:cstheme="majorHAnsi"/>
          <w:sz w:val="28"/>
          <w:szCs w:val="28"/>
        </w:rPr>
        <w:t>được</w:t>
      </w:r>
      <w:r w:rsidRPr="009F46C0">
        <w:rPr>
          <w:rFonts w:asciiTheme="majorHAnsi" w:hAnsiTheme="majorHAnsi" w:cstheme="majorHAnsi"/>
          <w:sz w:val="28"/>
          <w:szCs w:val="28"/>
          <w:lang w:val="pt-BR"/>
        </w:rPr>
        <w:t xml:space="preserve"> đào tạo theo định hướng nghề nghiệp ứng dụng trình độ </w:t>
      </w:r>
      <w:r w:rsidR="009F46C0" w:rsidRPr="009F46C0">
        <w:rPr>
          <w:rFonts w:asciiTheme="majorHAnsi" w:hAnsiTheme="majorHAnsi" w:cstheme="majorHAnsi"/>
          <w:sz w:val="28"/>
          <w:szCs w:val="28"/>
        </w:rPr>
        <w:t>đ</w:t>
      </w:r>
      <w:r w:rsidRPr="009F46C0">
        <w:rPr>
          <w:rFonts w:asciiTheme="majorHAnsi" w:hAnsiTheme="majorHAnsi" w:cstheme="majorHAnsi"/>
          <w:sz w:val="28"/>
          <w:szCs w:val="28"/>
          <w:lang w:val="pt-BR"/>
        </w:rPr>
        <w:t>ại học</w:t>
      </w:r>
      <w:r w:rsidRPr="009F46C0">
        <w:rPr>
          <w:rFonts w:asciiTheme="majorHAnsi" w:hAnsiTheme="majorHAnsi" w:cstheme="majorHAnsi"/>
          <w:sz w:val="28"/>
          <w:szCs w:val="28"/>
          <w:lang w:val="vi-VN"/>
        </w:rPr>
        <w:t>,</w:t>
      </w:r>
      <w:r w:rsidRPr="009F46C0">
        <w:rPr>
          <w:rFonts w:asciiTheme="majorHAnsi" w:hAnsiTheme="majorHAnsi" w:cstheme="majorHAnsi"/>
          <w:sz w:val="28"/>
          <w:szCs w:val="28"/>
          <w:lang w:val="pt-BR"/>
        </w:rPr>
        <w:t xml:space="preserve"> sau khi tốt nghiệp phải đạt những tiêu chuẩn sau </w:t>
      </w:r>
      <w:r w:rsidR="00222304" w:rsidRPr="009F46C0">
        <w:rPr>
          <w:rFonts w:asciiTheme="majorHAnsi" w:hAnsiTheme="majorHAnsi" w:cstheme="majorHAnsi"/>
          <w:sz w:val="28"/>
          <w:szCs w:val="28"/>
          <w:lang w:val="pt-BR"/>
        </w:rPr>
        <w:t>.</w:t>
      </w:r>
    </w:p>
    <w:p w:rsidR="00A969D1" w:rsidRPr="00744A81" w:rsidRDefault="00405B8D" w:rsidP="00744A81">
      <w:pPr>
        <w:tabs>
          <w:tab w:val="left" w:pos="9072"/>
        </w:tabs>
        <w:spacing w:after="0" w:line="360" w:lineRule="exact"/>
        <w:jc w:val="both"/>
        <w:rPr>
          <w:rFonts w:asciiTheme="majorHAnsi" w:hAnsiTheme="majorHAnsi" w:cstheme="majorHAnsi"/>
          <w:b/>
          <w:i/>
          <w:sz w:val="28"/>
          <w:szCs w:val="28"/>
          <w:lang w:val="pt-BR"/>
        </w:rPr>
      </w:pPr>
      <w:r w:rsidRPr="009F46C0">
        <w:rPr>
          <w:rFonts w:asciiTheme="majorHAnsi" w:hAnsiTheme="majorHAnsi" w:cstheme="majorHAnsi"/>
          <w:b/>
          <w:sz w:val="28"/>
          <w:szCs w:val="28"/>
          <w:lang w:val="pt-BR"/>
        </w:rPr>
        <w:t xml:space="preserve">2.1. </w:t>
      </w:r>
      <w:r w:rsidR="00A969D1" w:rsidRPr="00A969D1">
        <w:rPr>
          <w:rFonts w:asciiTheme="majorHAnsi" w:hAnsiTheme="majorHAnsi" w:cstheme="majorHAnsi"/>
          <w:b/>
          <w:i/>
          <w:sz w:val="28"/>
          <w:szCs w:val="28"/>
          <w:lang w:val="pt-BR"/>
        </w:rPr>
        <w:t>Chuẩn phẩm chất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96"/>
      </w:tblGrid>
      <w:tr w:rsidR="00A969D1" w:rsidRPr="00A969D1" w:rsidTr="00744A81">
        <w:tc>
          <w:tcPr>
            <w:tcW w:w="1526" w:type="dxa"/>
            <w:shd w:val="clear" w:color="auto" w:fill="auto"/>
          </w:tcPr>
          <w:p w:rsidR="00A969D1" w:rsidRPr="00A969D1" w:rsidRDefault="00A969D1" w:rsidP="00744A81">
            <w:pPr>
              <w:spacing w:after="0" w:line="36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Phẩm chất</w:t>
            </w:r>
          </w:p>
        </w:tc>
        <w:tc>
          <w:tcPr>
            <w:tcW w:w="7796" w:type="dxa"/>
            <w:shd w:val="clear" w:color="auto" w:fill="auto"/>
          </w:tcPr>
          <w:p w:rsidR="00A969D1" w:rsidRPr="00A969D1" w:rsidRDefault="00A969D1" w:rsidP="00744A81">
            <w:pPr>
              <w:spacing w:after="0" w:line="36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Giá trị đặc trưng</w:t>
            </w:r>
          </w:p>
        </w:tc>
      </w:tr>
      <w:tr w:rsidR="00A969D1" w:rsidRPr="00744A81" w:rsidTr="00744A81">
        <w:trPr>
          <w:trHeight w:val="4243"/>
        </w:trPr>
        <w:tc>
          <w:tcPr>
            <w:tcW w:w="1526" w:type="dxa"/>
            <w:shd w:val="clear" w:color="auto" w:fill="auto"/>
          </w:tcPr>
          <w:p w:rsidR="00A969D1" w:rsidRPr="00744A81" w:rsidRDefault="00744A81" w:rsidP="00744A81">
            <w:pPr>
              <w:spacing w:after="0" w:line="360" w:lineRule="exact"/>
              <w:jc w:val="both"/>
              <w:rPr>
                <w:rFonts w:asciiTheme="majorHAnsi" w:hAnsiTheme="majorHAnsi" w:cstheme="majorHAnsi"/>
                <w:i/>
                <w:sz w:val="28"/>
                <w:szCs w:val="28"/>
                <w:lang w:val="pt-BR"/>
              </w:rPr>
            </w:pPr>
            <w:r>
              <w:rPr>
                <w:rFonts w:asciiTheme="majorHAnsi" w:hAnsiTheme="majorHAnsi" w:cstheme="majorHAnsi"/>
                <w:i/>
                <w:sz w:val="28"/>
                <w:szCs w:val="28"/>
                <w:lang w:val="pt-BR"/>
              </w:rPr>
              <w:t>2.1.1</w:t>
            </w:r>
            <w:r w:rsidR="00503B36" w:rsidRPr="00744A81">
              <w:rPr>
                <w:rFonts w:asciiTheme="majorHAnsi" w:hAnsiTheme="majorHAnsi" w:cstheme="majorHAnsi"/>
                <w:i/>
                <w:sz w:val="28"/>
                <w:szCs w:val="28"/>
                <w:lang w:val="pt-BR"/>
              </w:rPr>
              <w:t>.</w:t>
            </w:r>
            <w:r w:rsidR="00A969D1" w:rsidRPr="00744A81">
              <w:rPr>
                <w:rFonts w:asciiTheme="majorHAnsi" w:hAnsiTheme="majorHAnsi" w:cstheme="majorHAnsi"/>
                <w:i/>
                <w:sz w:val="28"/>
                <w:szCs w:val="28"/>
                <w:lang w:val="pt-BR"/>
              </w:rPr>
              <w:t xml:space="preserve"> Phẩm chất công dân toàn cầu</w:t>
            </w:r>
          </w:p>
        </w:tc>
        <w:tc>
          <w:tcPr>
            <w:tcW w:w="7796" w:type="dxa"/>
            <w:shd w:val="clear" w:color="auto" w:fill="auto"/>
          </w:tcPr>
          <w:p w:rsidR="00A969D1" w:rsidRPr="00A969D1" w:rsidRDefault="00744A81" w:rsidP="00744A81">
            <w:pPr>
              <w:pStyle w:val="body-text"/>
              <w:shd w:val="clear" w:color="auto" w:fill="FFFFFF"/>
              <w:spacing w:before="0" w:beforeAutospacing="0" w:after="0" w:afterAutospacing="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Tôn trọng sự khác biệt về chủng tộc, tôn giáo, văn hóa, quốc gia, dân tộc giữa các cộng đồng khác nhau.</w:t>
            </w:r>
          </w:p>
          <w:p w:rsidR="00A969D1" w:rsidRPr="00A969D1" w:rsidRDefault="00744A81" w:rsidP="00744A81">
            <w:pPr>
              <w:pStyle w:val="body-text"/>
              <w:shd w:val="clear" w:color="auto" w:fill="FFFFFF"/>
              <w:spacing w:before="0" w:beforeAutospacing="0" w:after="0" w:afterAutospacing="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Biết cách thể hiện các giá trị cá nhân, độc lập, tự chủ và tôn trọng giá trị cá nhân, quyền con người của người khác.</w:t>
            </w:r>
          </w:p>
          <w:p w:rsidR="00A969D1" w:rsidRPr="00A969D1" w:rsidRDefault="00744A81" w:rsidP="00744A81">
            <w:pPr>
              <w:pStyle w:val="body-text"/>
              <w:shd w:val="clear" w:color="auto" w:fill="FFFFFF"/>
              <w:spacing w:before="0" w:beforeAutospacing="0" w:after="0" w:afterAutospacing="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Có hiểu biết về cơ chế kết nối, quản trị thế giới giữa các quốc gia, giữa các cộng đồng, hiểu biết và tôn trọng những giá trị tinh hoa của thế giới.</w:t>
            </w:r>
          </w:p>
          <w:p w:rsidR="00A969D1" w:rsidRPr="00A969D1" w:rsidRDefault="00744A81" w:rsidP="00744A81">
            <w:pPr>
              <w:pStyle w:val="body-text"/>
              <w:shd w:val="clear" w:color="auto" w:fill="FFFFFF"/>
              <w:spacing w:before="0" w:beforeAutospacing="0" w:after="0" w:afterAutospacing="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Có tinh thần làm việc chủ động, khả năng tự lập trong cuộc sống, khả năng tư duy độc lập, sống có trách nhiệm với cộng đồng, với môi trường.</w:t>
            </w:r>
          </w:p>
          <w:p w:rsidR="00A969D1" w:rsidRPr="00A969D1" w:rsidRDefault="00744A81" w:rsidP="00744A81">
            <w:pPr>
              <w:pStyle w:val="body-text"/>
              <w:shd w:val="clear" w:color="auto" w:fill="FFFFFF"/>
              <w:spacing w:before="0" w:beforeAutospacing="0" w:after="0" w:afterAutospacing="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Tự tin giao tiếp bằng ngoại ngữ trong môi trường đa văn hóa; có năng lực sử công nghệ thông tin để làm việc và kết nối thông tin Quốc tế.</w:t>
            </w:r>
          </w:p>
          <w:p w:rsidR="00A969D1" w:rsidRPr="00A969D1" w:rsidRDefault="00744A81" w:rsidP="00744A81">
            <w:pPr>
              <w:pStyle w:val="body-text"/>
              <w:shd w:val="clear" w:color="auto" w:fill="FFFFFF"/>
              <w:spacing w:before="0" w:beforeAutospacing="0" w:after="0" w:afterAutospacing="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Có tinh thần hợp tác, khả năng làm việc đội nhóm; thích ứng với các môi trường làm việc khác nhau, môi trường làm việc có nhiều nền văn hóa.</w:t>
            </w:r>
          </w:p>
        </w:tc>
      </w:tr>
      <w:tr w:rsidR="00A969D1" w:rsidRPr="00744A81" w:rsidTr="00744A81">
        <w:trPr>
          <w:trHeight w:val="2482"/>
        </w:trPr>
        <w:tc>
          <w:tcPr>
            <w:tcW w:w="1526" w:type="dxa"/>
            <w:shd w:val="clear" w:color="auto" w:fill="auto"/>
          </w:tcPr>
          <w:p w:rsidR="00A969D1" w:rsidRPr="00744A81" w:rsidRDefault="00744A81" w:rsidP="00744A81">
            <w:pPr>
              <w:spacing w:after="0" w:line="360" w:lineRule="exact"/>
              <w:jc w:val="both"/>
              <w:rPr>
                <w:rFonts w:asciiTheme="majorHAnsi" w:hAnsiTheme="majorHAnsi" w:cstheme="majorHAnsi"/>
                <w:i/>
                <w:sz w:val="28"/>
                <w:szCs w:val="28"/>
                <w:lang w:val="pt-BR"/>
              </w:rPr>
            </w:pPr>
            <w:r>
              <w:rPr>
                <w:rFonts w:asciiTheme="majorHAnsi" w:hAnsiTheme="majorHAnsi" w:cstheme="majorHAnsi"/>
                <w:i/>
                <w:sz w:val="28"/>
                <w:szCs w:val="28"/>
                <w:lang w:val="pt-BR"/>
              </w:rPr>
              <w:lastRenderedPageBreak/>
              <w:t>2.1</w:t>
            </w:r>
            <w:r w:rsidR="00A969D1" w:rsidRPr="00744A81">
              <w:rPr>
                <w:rFonts w:asciiTheme="majorHAnsi" w:hAnsiTheme="majorHAnsi" w:cstheme="majorHAnsi"/>
                <w:i/>
                <w:sz w:val="28"/>
                <w:szCs w:val="28"/>
                <w:lang w:val="pt-BR"/>
              </w:rPr>
              <w:t>.</w:t>
            </w:r>
            <w:r w:rsidR="00503B36" w:rsidRPr="00744A81">
              <w:rPr>
                <w:rFonts w:asciiTheme="majorHAnsi" w:hAnsiTheme="majorHAnsi" w:cstheme="majorHAnsi"/>
                <w:i/>
                <w:sz w:val="28"/>
                <w:szCs w:val="28"/>
                <w:lang w:val="pt-BR"/>
              </w:rPr>
              <w:t>2.</w:t>
            </w:r>
            <w:r w:rsidR="00A969D1" w:rsidRPr="00744A81">
              <w:rPr>
                <w:rFonts w:asciiTheme="majorHAnsi" w:hAnsiTheme="majorHAnsi" w:cstheme="majorHAnsi"/>
                <w:i/>
                <w:sz w:val="28"/>
                <w:szCs w:val="28"/>
                <w:lang w:val="pt-BR"/>
              </w:rPr>
              <w:t xml:space="preserve"> Phẩm chất công dân Việt Nam</w:t>
            </w:r>
          </w:p>
        </w:tc>
        <w:tc>
          <w:tcPr>
            <w:tcW w:w="7796" w:type="dxa"/>
            <w:shd w:val="clear" w:color="auto" w:fill="auto"/>
          </w:tcPr>
          <w:p w:rsidR="00A969D1" w:rsidRPr="00A969D1" w:rsidRDefault="00744A81" w:rsidP="00744A81">
            <w:pPr>
              <w:spacing w:after="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Yêu nước, trung thành với Tổ quốc Việt Nam Xã hội chủ nghĩa.</w:t>
            </w:r>
          </w:p>
          <w:p w:rsidR="00A969D1" w:rsidRPr="00A969D1" w:rsidRDefault="00744A81" w:rsidP="00744A81">
            <w:pPr>
              <w:spacing w:after="0" w:line="360" w:lineRule="exact"/>
              <w:jc w:val="both"/>
              <w:rPr>
                <w:rFonts w:asciiTheme="majorHAnsi" w:hAnsiTheme="majorHAnsi" w:cstheme="majorHAnsi"/>
                <w:bCs/>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Tin tưởng vào sự lãnh đạo của Đảng và lí tưởng cách mạng của Đảng.</w:t>
            </w:r>
          </w:p>
          <w:p w:rsidR="00A969D1" w:rsidRPr="00A969D1" w:rsidRDefault="00744A81" w:rsidP="00744A81">
            <w:pPr>
              <w:spacing w:after="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Sống, làm việc theo Hiến pháp và Pháp luật nước Cộng hòa Xã hội chủ nghĩa Việt Nam.</w:t>
            </w:r>
          </w:p>
          <w:p w:rsidR="00A969D1" w:rsidRPr="00A969D1" w:rsidRDefault="00744A81" w:rsidP="00744A81">
            <w:pPr>
              <w:spacing w:after="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Có tinh thần tự hào, tự tôn dân tộc, có ý thức gìn giữ bản sắc văn hóa dân tộc; sống trung thực, nhân ái, có trách nhiệm và hành động vì cộng đồng.</w:t>
            </w:r>
          </w:p>
          <w:p w:rsidR="00A969D1" w:rsidRPr="00A969D1" w:rsidRDefault="00744A81" w:rsidP="00744A81">
            <w:pPr>
              <w:widowControl w:val="0"/>
              <w:spacing w:after="0" w:line="360" w:lineRule="exact"/>
              <w:jc w:val="both"/>
              <w:rPr>
                <w:rFonts w:asciiTheme="majorHAnsi" w:hAnsiTheme="majorHAnsi" w:cstheme="majorHAnsi"/>
                <w:bCs/>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Có ý thức xây dựng và quảng bá hình ảnh tốt đẹp về đất nước, con người Việt Nam với thế giới.</w:t>
            </w:r>
          </w:p>
        </w:tc>
      </w:tr>
      <w:tr w:rsidR="00A969D1" w:rsidRPr="00744A81" w:rsidTr="00744A81">
        <w:trPr>
          <w:trHeight w:val="2173"/>
        </w:trPr>
        <w:tc>
          <w:tcPr>
            <w:tcW w:w="1526" w:type="dxa"/>
            <w:shd w:val="clear" w:color="auto" w:fill="auto"/>
          </w:tcPr>
          <w:p w:rsidR="00A969D1" w:rsidRPr="00744A81" w:rsidRDefault="00744A81" w:rsidP="00744A81">
            <w:pPr>
              <w:spacing w:after="0" w:line="360" w:lineRule="exact"/>
              <w:jc w:val="both"/>
              <w:rPr>
                <w:rFonts w:asciiTheme="majorHAnsi" w:hAnsiTheme="majorHAnsi" w:cstheme="majorHAnsi"/>
                <w:i/>
                <w:sz w:val="28"/>
                <w:szCs w:val="28"/>
                <w:lang w:val="pt-BR"/>
              </w:rPr>
            </w:pPr>
            <w:r>
              <w:rPr>
                <w:rFonts w:asciiTheme="majorHAnsi" w:hAnsiTheme="majorHAnsi" w:cstheme="majorHAnsi"/>
                <w:i/>
                <w:sz w:val="28"/>
                <w:szCs w:val="28"/>
                <w:lang w:val="pt-BR"/>
              </w:rPr>
              <w:t>2.</w:t>
            </w:r>
            <w:r w:rsidR="00503B36" w:rsidRPr="00744A81">
              <w:rPr>
                <w:rFonts w:asciiTheme="majorHAnsi" w:hAnsiTheme="majorHAnsi" w:cstheme="majorHAnsi"/>
                <w:i/>
                <w:sz w:val="28"/>
                <w:szCs w:val="28"/>
                <w:lang w:val="pt-BR"/>
              </w:rPr>
              <w:t>1.</w:t>
            </w:r>
            <w:r w:rsidR="00A969D1" w:rsidRPr="00744A81">
              <w:rPr>
                <w:rFonts w:asciiTheme="majorHAnsi" w:hAnsiTheme="majorHAnsi" w:cstheme="majorHAnsi"/>
                <w:i/>
                <w:sz w:val="28"/>
                <w:szCs w:val="28"/>
                <w:lang w:val="pt-BR"/>
              </w:rPr>
              <w:t>3. Phẩm chất công dân Thủ đô</w:t>
            </w:r>
          </w:p>
        </w:tc>
        <w:tc>
          <w:tcPr>
            <w:tcW w:w="7796" w:type="dxa"/>
            <w:shd w:val="clear" w:color="auto" w:fill="auto"/>
          </w:tcPr>
          <w:p w:rsidR="00A969D1" w:rsidRPr="00A969D1" w:rsidRDefault="00744A81" w:rsidP="00744A81">
            <w:pPr>
              <w:widowControl w:val="0"/>
              <w:spacing w:after="0" w:line="360" w:lineRule="exact"/>
              <w:jc w:val="both"/>
              <w:rPr>
                <w:rFonts w:asciiTheme="majorHAnsi" w:hAnsiTheme="majorHAnsi" w:cstheme="majorHAnsi"/>
                <w:bCs/>
                <w:spacing w:val="4"/>
                <w:sz w:val="28"/>
                <w:szCs w:val="28"/>
                <w:lang w:val="pt-BR"/>
              </w:rPr>
            </w:pPr>
            <w:r>
              <w:rPr>
                <w:rFonts w:asciiTheme="majorHAnsi" w:hAnsiTheme="majorHAnsi" w:cstheme="majorHAnsi"/>
                <w:spacing w:val="4"/>
                <w:sz w:val="28"/>
                <w:szCs w:val="28"/>
                <w:lang w:val="pt-BR"/>
              </w:rPr>
              <w:t>-</w:t>
            </w:r>
            <w:r w:rsidR="00A969D1" w:rsidRPr="00A969D1">
              <w:rPr>
                <w:rFonts w:asciiTheme="majorHAnsi" w:hAnsiTheme="majorHAnsi" w:cstheme="majorHAnsi"/>
                <w:spacing w:val="4"/>
                <w:sz w:val="28"/>
                <w:szCs w:val="28"/>
                <w:lang w:val="pt-BR"/>
              </w:rPr>
              <w:t xml:space="preserve"> Có tinh thần thực hiện nếp sống văn minh, thanh lịch của người Hà Nội; thực hiện tốt các quy tắc ứng xử nơi công cộng, công sở của Hà Nội. </w:t>
            </w:r>
          </w:p>
          <w:p w:rsidR="00A969D1" w:rsidRPr="00A969D1" w:rsidRDefault="00744A81" w:rsidP="00744A81">
            <w:pPr>
              <w:spacing w:after="0" w:line="360" w:lineRule="exact"/>
              <w:jc w:val="both"/>
              <w:rPr>
                <w:rFonts w:asciiTheme="majorHAnsi" w:hAnsiTheme="majorHAnsi" w:cstheme="majorHAnsi"/>
                <w:sz w:val="28"/>
                <w:szCs w:val="28"/>
                <w:lang w:val="pt-BR"/>
              </w:rPr>
            </w:pPr>
            <w:r>
              <w:rPr>
                <w:rFonts w:asciiTheme="majorHAnsi" w:hAnsiTheme="majorHAnsi" w:cstheme="majorHAnsi"/>
                <w:sz w:val="28"/>
                <w:szCs w:val="28"/>
                <w:shd w:val="clear" w:color="auto" w:fill="FFFFFF"/>
                <w:lang w:val="pt-BR"/>
              </w:rPr>
              <w:t>-</w:t>
            </w:r>
            <w:r w:rsidR="00A969D1" w:rsidRPr="00A969D1">
              <w:rPr>
                <w:rFonts w:asciiTheme="majorHAnsi" w:hAnsiTheme="majorHAnsi" w:cstheme="majorHAnsi"/>
                <w:sz w:val="28"/>
                <w:szCs w:val="28"/>
                <w:shd w:val="clear" w:color="auto" w:fill="FFFFFF"/>
                <w:lang w:val="pt-BR"/>
              </w:rPr>
              <w:t xml:space="preserve"> Có ý thức tự hào, kế thừa và phát huy những giá trị đạo đức, văn hóa, nhân văn của Thăng Long - Hà Nội; có ý thức quảng bá hình ảnh tốt đẹp về Thủ đô Hà Nội với nhân dân trong nước và khách Quốc tế.</w:t>
            </w:r>
          </w:p>
          <w:p w:rsidR="00A969D1" w:rsidRPr="00A969D1" w:rsidRDefault="00744A81" w:rsidP="00744A81">
            <w:pPr>
              <w:spacing w:after="0" w:line="360" w:lineRule="exact"/>
              <w:jc w:val="both"/>
              <w:rPr>
                <w:rFonts w:asciiTheme="majorHAnsi" w:hAnsiTheme="majorHAnsi" w:cstheme="majorHAnsi"/>
                <w:bCs/>
                <w:spacing w:val="4"/>
                <w:sz w:val="28"/>
                <w:szCs w:val="28"/>
                <w:lang w:val="pt-BR"/>
              </w:rPr>
            </w:pPr>
            <w:r>
              <w:rPr>
                <w:rFonts w:asciiTheme="majorHAnsi" w:hAnsiTheme="majorHAnsi" w:cstheme="majorHAnsi"/>
                <w:sz w:val="28"/>
                <w:szCs w:val="28"/>
                <w:lang w:val="pt-BR"/>
              </w:rPr>
              <w:t>-</w:t>
            </w:r>
            <w:r w:rsidR="00A969D1" w:rsidRPr="00A969D1">
              <w:rPr>
                <w:rFonts w:asciiTheme="majorHAnsi" w:hAnsiTheme="majorHAnsi" w:cstheme="majorHAnsi"/>
                <w:sz w:val="28"/>
                <w:szCs w:val="28"/>
                <w:lang w:val="pt-BR"/>
              </w:rPr>
              <w:t xml:space="preserve"> Chủ động thích ứng với những biến đổi, phát triển về kinh tế - văn hóa -  xã hội của Thủ đô Hà Nội. </w:t>
            </w:r>
          </w:p>
        </w:tc>
      </w:tr>
      <w:tr w:rsidR="00503B36" w:rsidRPr="00744A81" w:rsidTr="00744A81">
        <w:trPr>
          <w:trHeight w:val="1630"/>
        </w:trPr>
        <w:tc>
          <w:tcPr>
            <w:tcW w:w="1526" w:type="dxa"/>
            <w:shd w:val="clear" w:color="auto" w:fill="auto"/>
          </w:tcPr>
          <w:p w:rsidR="00503B36" w:rsidRPr="00727C4D" w:rsidRDefault="00503B36" w:rsidP="00744A81">
            <w:pPr>
              <w:spacing w:after="0" w:line="360" w:lineRule="exact"/>
              <w:jc w:val="both"/>
              <w:rPr>
                <w:rFonts w:asciiTheme="majorHAnsi" w:hAnsiTheme="majorHAnsi" w:cstheme="majorHAnsi"/>
                <w:i/>
                <w:sz w:val="28"/>
                <w:szCs w:val="28"/>
                <w:lang w:val="pt-BR"/>
              </w:rPr>
            </w:pPr>
          </w:p>
          <w:p w:rsidR="00503B36" w:rsidRPr="009F46C0" w:rsidRDefault="00744A81" w:rsidP="00744A81">
            <w:pPr>
              <w:spacing w:after="0" w:line="360" w:lineRule="exact"/>
              <w:jc w:val="both"/>
              <w:rPr>
                <w:rFonts w:asciiTheme="majorHAnsi" w:hAnsiTheme="majorHAnsi" w:cstheme="majorHAnsi"/>
                <w:i/>
                <w:sz w:val="28"/>
                <w:szCs w:val="28"/>
                <w:lang w:val="pt-BR"/>
              </w:rPr>
            </w:pPr>
            <w:r>
              <w:rPr>
                <w:rFonts w:asciiTheme="majorHAnsi" w:hAnsiTheme="majorHAnsi" w:cstheme="majorHAnsi"/>
                <w:i/>
                <w:sz w:val="28"/>
                <w:szCs w:val="28"/>
                <w:lang w:val="pt-BR"/>
              </w:rPr>
              <w:t>2.</w:t>
            </w:r>
            <w:r w:rsidRPr="00744A81">
              <w:rPr>
                <w:rFonts w:asciiTheme="majorHAnsi" w:hAnsiTheme="majorHAnsi" w:cstheme="majorHAnsi"/>
                <w:i/>
                <w:sz w:val="28"/>
                <w:szCs w:val="28"/>
                <w:lang w:val="pt-BR"/>
              </w:rPr>
              <w:t>1.</w:t>
            </w:r>
            <w:r>
              <w:rPr>
                <w:rFonts w:asciiTheme="majorHAnsi" w:hAnsiTheme="majorHAnsi" w:cstheme="majorHAnsi"/>
                <w:i/>
                <w:sz w:val="28"/>
                <w:szCs w:val="28"/>
                <w:lang w:val="pt-BR"/>
              </w:rPr>
              <w:t xml:space="preserve">4. </w:t>
            </w:r>
            <w:r w:rsidR="00503B36" w:rsidRPr="009F46C0">
              <w:rPr>
                <w:rFonts w:asciiTheme="majorHAnsi" w:hAnsiTheme="majorHAnsi" w:cstheme="majorHAnsi"/>
                <w:i/>
                <w:sz w:val="28"/>
                <w:szCs w:val="28"/>
                <w:lang w:val="pt-BR"/>
              </w:rPr>
              <w:t>Phẩm chất của người phục vụ</w:t>
            </w:r>
          </w:p>
        </w:tc>
        <w:tc>
          <w:tcPr>
            <w:tcW w:w="7796" w:type="dxa"/>
            <w:shd w:val="clear" w:color="auto" w:fill="auto"/>
          </w:tcPr>
          <w:p w:rsidR="00503B36" w:rsidRPr="009F46C0" w:rsidRDefault="00744A81" w:rsidP="00744A81">
            <w:pPr>
              <w:spacing w:after="0" w:line="360" w:lineRule="exact"/>
              <w:jc w:val="both"/>
              <w:rPr>
                <w:rFonts w:asciiTheme="majorHAnsi" w:hAnsiTheme="majorHAnsi" w:cstheme="majorHAnsi"/>
                <w:color w:val="333333"/>
                <w:sz w:val="28"/>
                <w:szCs w:val="28"/>
                <w:shd w:val="clear" w:color="auto" w:fill="FFFFFF"/>
                <w:lang w:val="pt-BR"/>
              </w:rPr>
            </w:pPr>
            <w:r>
              <w:rPr>
                <w:rFonts w:asciiTheme="majorHAnsi" w:hAnsiTheme="majorHAnsi" w:cstheme="majorHAnsi"/>
                <w:sz w:val="28"/>
                <w:szCs w:val="28"/>
                <w:lang w:val="pt-BR"/>
              </w:rPr>
              <w:t>-</w:t>
            </w:r>
            <w:r w:rsidR="00503B36">
              <w:rPr>
                <w:rFonts w:asciiTheme="majorHAnsi" w:hAnsiTheme="majorHAnsi" w:cstheme="majorHAnsi"/>
                <w:sz w:val="28"/>
                <w:szCs w:val="28"/>
                <w:lang w:val="pt-BR"/>
              </w:rPr>
              <w:t xml:space="preserve"> </w:t>
            </w:r>
            <w:r w:rsidR="00503B36" w:rsidRPr="009F46C0">
              <w:rPr>
                <w:rFonts w:asciiTheme="majorHAnsi" w:hAnsiTheme="majorHAnsi" w:cstheme="majorHAnsi"/>
                <w:sz w:val="28"/>
                <w:szCs w:val="28"/>
                <w:lang w:val="pt-BR"/>
              </w:rPr>
              <w:t>Giữ gìn t</w:t>
            </w:r>
            <w:r w:rsidR="00503B36" w:rsidRPr="009F46C0">
              <w:rPr>
                <w:rFonts w:asciiTheme="majorHAnsi" w:hAnsiTheme="majorHAnsi" w:cstheme="majorHAnsi"/>
                <w:color w:val="333333"/>
                <w:sz w:val="28"/>
                <w:szCs w:val="28"/>
                <w:shd w:val="clear" w:color="auto" w:fill="FFFFFF"/>
                <w:lang w:val="pt-BR"/>
              </w:rPr>
              <w:t>rang phục, trang thiết bị sạch sẽ, gọn gàng</w:t>
            </w:r>
          </w:p>
          <w:p w:rsidR="00503B36" w:rsidRPr="009F46C0" w:rsidRDefault="00744A81" w:rsidP="00744A81">
            <w:pPr>
              <w:spacing w:after="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503B36" w:rsidRPr="009F46C0">
              <w:rPr>
                <w:rFonts w:asciiTheme="majorHAnsi" w:hAnsiTheme="majorHAnsi" w:cstheme="majorHAnsi"/>
                <w:sz w:val="28"/>
                <w:szCs w:val="28"/>
                <w:lang w:val="pt-BR"/>
              </w:rPr>
              <w:t xml:space="preserve"> Tổ chức phục vụ khéo léo, nhanh nhẹn, dẻo dai, đảm bảo vệ sinh, an toàn thực phẩm. </w:t>
            </w:r>
          </w:p>
          <w:p w:rsidR="00503B36" w:rsidRPr="009F46C0" w:rsidRDefault="00744A81" w:rsidP="00744A81">
            <w:pPr>
              <w:spacing w:after="0" w:line="360" w:lineRule="exact"/>
              <w:jc w:val="both"/>
              <w:rPr>
                <w:rFonts w:asciiTheme="majorHAnsi" w:hAnsiTheme="majorHAnsi" w:cstheme="majorHAnsi"/>
                <w:color w:val="333333"/>
                <w:sz w:val="28"/>
                <w:szCs w:val="28"/>
                <w:shd w:val="clear" w:color="auto" w:fill="FFFFFF"/>
                <w:lang w:val="pt-BR"/>
              </w:rPr>
            </w:pPr>
            <w:r>
              <w:rPr>
                <w:rFonts w:asciiTheme="majorHAnsi" w:hAnsiTheme="majorHAnsi" w:cstheme="majorHAnsi"/>
                <w:sz w:val="28"/>
                <w:szCs w:val="28"/>
                <w:lang w:val="pt-BR"/>
              </w:rPr>
              <w:t>-</w:t>
            </w:r>
            <w:r w:rsidR="00503B36">
              <w:rPr>
                <w:rFonts w:asciiTheme="majorHAnsi" w:hAnsiTheme="majorHAnsi" w:cstheme="majorHAnsi"/>
                <w:sz w:val="28"/>
                <w:szCs w:val="28"/>
                <w:lang w:val="pt-BR"/>
              </w:rPr>
              <w:t xml:space="preserve"> </w:t>
            </w:r>
            <w:r w:rsidR="00503B36" w:rsidRPr="009F46C0">
              <w:rPr>
                <w:rFonts w:asciiTheme="majorHAnsi" w:hAnsiTheme="majorHAnsi" w:cstheme="majorHAnsi"/>
                <w:sz w:val="28"/>
                <w:szCs w:val="28"/>
                <w:lang w:val="pt-BR"/>
              </w:rPr>
              <w:t>Tươi cười, biết lắng nghe và làm hài lòng khách hàng, đáp ứng tối đa nhu cầu của khách.</w:t>
            </w:r>
          </w:p>
        </w:tc>
      </w:tr>
      <w:tr w:rsidR="00503B36" w:rsidRPr="009F46C0" w:rsidTr="00744A81">
        <w:trPr>
          <w:trHeight w:val="1843"/>
        </w:trPr>
        <w:tc>
          <w:tcPr>
            <w:tcW w:w="1526" w:type="dxa"/>
            <w:shd w:val="clear" w:color="auto" w:fill="auto"/>
          </w:tcPr>
          <w:p w:rsidR="00503B36" w:rsidRPr="009F46C0" w:rsidRDefault="00744A81" w:rsidP="00744A81">
            <w:pPr>
              <w:spacing w:after="0" w:line="360" w:lineRule="exact"/>
              <w:jc w:val="both"/>
              <w:rPr>
                <w:rFonts w:asciiTheme="majorHAnsi" w:hAnsiTheme="majorHAnsi" w:cstheme="majorHAnsi"/>
                <w:i/>
                <w:sz w:val="28"/>
                <w:szCs w:val="28"/>
                <w:lang w:val="pt-BR"/>
              </w:rPr>
            </w:pPr>
            <w:r>
              <w:rPr>
                <w:rFonts w:asciiTheme="majorHAnsi" w:hAnsiTheme="majorHAnsi" w:cstheme="majorHAnsi"/>
                <w:i/>
                <w:sz w:val="28"/>
                <w:szCs w:val="28"/>
                <w:lang w:val="pt-BR"/>
              </w:rPr>
              <w:t>2.</w:t>
            </w:r>
            <w:r w:rsidRPr="00744A81">
              <w:rPr>
                <w:rFonts w:asciiTheme="majorHAnsi" w:hAnsiTheme="majorHAnsi" w:cstheme="majorHAnsi"/>
                <w:i/>
                <w:sz w:val="28"/>
                <w:szCs w:val="28"/>
                <w:lang w:val="pt-BR"/>
              </w:rPr>
              <w:t>1.</w:t>
            </w:r>
            <w:r>
              <w:rPr>
                <w:rFonts w:asciiTheme="majorHAnsi" w:hAnsiTheme="majorHAnsi" w:cstheme="majorHAnsi"/>
                <w:i/>
                <w:sz w:val="28"/>
                <w:szCs w:val="28"/>
                <w:lang w:val="pt-BR"/>
              </w:rPr>
              <w:t xml:space="preserve">5. </w:t>
            </w:r>
            <w:r w:rsidR="00503B36" w:rsidRPr="009F46C0">
              <w:rPr>
                <w:rFonts w:asciiTheme="majorHAnsi" w:hAnsiTheme="majorHAnsi" w:cstheme="majorHAnsi"/>
                <w:i/>
                <w:sz w:val="28"/>
                <w:szCs w:val="28"/>
                <w:lang w:val="pt-BR"/>
              </w:rPr>
              <w:t xml:space="preserve">Phẩm chất của người quản lý </w:t>
            </w:r>
          </w:p>
          <w:p w:rsidR="00503B36" w:rsidRPr="009F46C0" w:rsidRDefault="00503B36" w:rsidP="00744A81">
            <w:pPr>
              <w:spacing w:after="0" w:line="360" w:lineRule="exact"/>
              <w:jc w:val="both"/>
              <w:rPr>
                <w:rFonts w:asciiTheme="majorHAnsi" w:hAnsiTheme="majorHAnsi" w:cstheme="majorHAnsi"/>
                <w:i/>
                <w:sz w:val="28"/>
                <w:szCs w:val="28"/>
                <w:lang w:val="pt-BR"/>
              </w:rPr>
            </w:pPr>
          </w:p>
        </w:tc>
        <w:tc>
          <w:tcPr>
            <w:tcW w:w="7796" w:type="dxa"/>
            <w:shd w:val="clear" w:color="auto" w:fill="auto"/>
          </w:tcPr>
          <w:p w:rsidR="00503B36" w:rsidRPr="009F46C0" w:rsidRDefault="00744A81" w:rsidP="00744A81">
            <w:pPr>
              <w:spacing w:after="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503B36">
              <w:rPr>
                <w:rFonts w:asciiTheme="majorHAnsi" w:hAnsiTheme="majorHAnsi" w:cstheme="majorHAnsi"/>
                <w:sz w:val="28"/>
                <w:szCs w:val="28"/>
                <w:lang w:val="pt-BR"/>
              </w:rPr>
              <w:t xml:space="preserve"> </w:t>
            </w:r>
            <w:r w:rsidR="00503B36" w:rsidRPr="009F46C0">
              <w:rPr>
                <w:rFonts w:asciiTheme="majorHAnsi" w:hAnsiTheme="majorHAnsi" w:cstheme="majorHAnsi"/>
                <w:spacing w:val="-4"/>
                <w:sz w:val="28"/>
                <w:szCs w:val="28"/>
                <w:lang w:val="pt-BR"/>
              </w:rPr>
              <w:t>Chấp hành các quy chế, quy định ngành và của địa phương.</w:t>
            </w:r>
          </w:p>
          <w:p w:rsidR="00503B36" w:rsidRPr="009F46C0" w:rsidRDefault="00744A81" w:rsidP="00744A81">
            <w:pPr>
              <w:spacing w:after="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503B36">
              <w:rPr>
                <w:rFonts w:asciiTheme="majorHAnsi" w:hAnsiTheme="majorHAnsi" w:cstheme="majorHAnsi"/>
                <w:sz w:val="28"/>
                <w:szCs w:val="28"/>
                <w:lang w:val="pt-BR"/>
              </w:rPr>
              <w:t xml:space="preserve"> </w:t>
            </w:r>
            <w:r w:rsidR="00503B36" w:rsidRPr="009F46C0">
              <w:rPr>
                <w:rFonts w:asciiTheme="majorHAnsi" w:hAnsiTheme="majorHAnsi" w:cstheme="majorHAnsi"/>
                <w:sz w:val="28"/>
                <w:szCs w:val="28"/>
                <w:lang w:val="pt-BR"/>
              </w:rPr>
              <w:t>Tôn trọng người lao động. Tôn trọng đối tác. Kiên nhẫn, nhẫn nại, tự tin, quyết đoán...</w:t>
            </w:r>
          </w:p>
          <w:p w:rsidR="00503B36" w:rsidRPr="009F46C0" w:rsidRDefault="00744A81" w:rsidP="00744A81">
            <w:pPr>
              <w:spacing w:after="0" w:line="360" w:lineRule="exact"/>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503B36">
              <w:rPr>
                <w:rFonts w:asciiTheme="majorHAnsi" w:hAnsiTheme="majorHAnsi" w:cstheme="majorHAnsi"/>
                <w:sz w:val="28"/>
                <w:szCs w:val="28"/>
                <w:lang w:val="pt-BR"/>
              </w:rPr>
              <w:t xml:space="preserve"> </w:t>
            </w:r>
            <w:r w:rsidR="00503B36" w:rsidRPr="009F46C0">
              <w:rPr>
                <w:rFonts w:asciiTheme="majorHAnsi" w:hAnsiTheme="majorHAnsi" w:cstheme="majorHAnsi"/>
                <w:sz w:val="28"/>
                <w:szCs w:val="28"/>
                <w:lang w:val="pt-BR"/>
              </w:rPr>
              <w:t>Yêu nghề, tự hào về nghề. Kinh doanh có chất lượng, vì sức khỏe cộng đồng. Giữ gìn chữ tín và thương hiệu.</w:t>
            </w:r>
          </w:p>
        </w:tc>
      </w:tr>
    </w:tbl>
    <w:p w:rsidR="00A969D1" w:rsidRDefault="00A969D1" w:rsidP="00744A81">
      <w:pPr>
        <w:tabs>
          <w:tab w:val="left" w:pos="3430"/>
        </w:tabs>
        <w:spacing w:after="0" w:line="360" w:lineRule="exact"/>
        <w:jc w:val="both"/>
        <w:rPr>
          <w:rFonts w:asciiTheme="majorHAnsi" w:hAnsiTheme="majorHAnsi" w:cstheme="majorHAnsi"/>
          <w:b/>
          <w:i/>
          <w:sz w:val="28"/>
          <w:szCs w:val="28"/>
          <w:lang w:val="pt-BR"/>
        </w:rPr>
      </w:pPr>
    </w:p>
    <w:p w:rsidR="00472C62" w:rsidRDefault="00A969D1" w:rsidP="00744A81">
      <w:pPr>
        <w:tabs>
          <w:tab w:val="left" w:pos="3430"/>
        </w:tabs>
        <w:spacing w:after="0" w:line="360" w:lineRule="exact"/>
        <w:jc w:val="both"/>
        <w:rPr>
          <w:rFonts w:asciiTheme="majorHAnsi" w:hAnsiTheme="majorHAnsi" w:cstheme="majorHAnsi"/>
          <w:b/>
          <w:i/>
          <w:sz w:val="28"/>
          <w:szCs w:val="28"/>
          <w:lang w:val="vi-VN"/>
        </w:rPr>
      </w:pPr>
      <w:r w:rsidRPr="00A969D1">
        <w:rPr>
          <w:rFonts w:asciiTheme="majorHAnsi" w:hAnsiTheme="majorHAnsi" w:cstheme="majorHAnsi"/>
          <w:b/>
          <w:i/>
          <w:sz w:val="28"/>
          <w:szCs w:val="28"/>
          <w:lang w:val="pt-BR"/>
        </w:rPr>
        <w:t xml:space="preserve">2.2. Chuẩn năng lực của sinh viên ngành </w:t>
      </w:r>
      <w:r w:rsidRPr="009F46C0">
        <w:rPr>
          <w:rFonts w:asciiTheme="majorHAnsi" w:hAnsiTheme="majorHAnsi" w:cstheme="majorHAnsi"/>
          <w:b/>
          <w:i/>
          <w:sz w:val="28"/>
          <w:szCs w:val="28"/>
          <w:lang w:val="vi-VN"/>
        </w:rPr>
        <w:t>Quản trị Khách sạn</w:t>
      </w:r>
    </w:p>
    <w:p w:rsidR="00A969D1" w:rsidRPr="00A969D1" w:rsidRDefault="00A969D1" w:rsidP="00744A81">
      <w:pPr>
        <w:spacing w:after="0" w:line="360" w:lineRule="exact"/>
        <w:jc w:val="both"/>
        <w:rPr>
          <w:rFonts w:asciiTheme="majorHAnsi" w:hAnsiTheme="majorHAnsi" w:cstheme="majorHAnsi"/>
          <w:i/>
          <w:sz w:val="28"/>
          <w:szCs w:val="28"/>
          <w:lang w:val="pt-BR"/>
        </w:rPr>
      </w:pPr>
      <w:r w:rsidRPr="00A969D1">
        <w:rPr>
          <w:rFonts w:asciiTheme="majorHAnsi" w:hAnsiTheme="majorHAnsi" w:cstheme="majorHAnsi"/>
          <w:i/>
          <w:sz w:val="28"/>
          <w:szCs w:val="28"/>
          <w:lang w:val="pt-BR"/>
        </w:rPr>
        <w:t>2.2.1. Năng lực chung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095"/>
        <w:gridCol w:w="1701"/>
      </w:tblGrid>
      <w:tr w:rsidR="00A969D1" w:rsidRPr="00A969D1" w:rsidTr="00744A81">
        <w:tc>
          <w:tcPr>
            <w:tcW w:w="1526" w:type="dxa"/>
            <w:shd w:val="clear" w:color="auto" w:fill="auto"/>
          </w:tcPr>
          <w:p w:rsidR="00A969D1" w:rsidRPr="00A969D1" w:rsidRDefault="00A969D1" w:rsidP="00744A81">
            <w:pPr>
              <w:spacing w:after="0" w:line="36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Năng lực   cụ thể</w:t>
            </w:r>
          </w:p>
        </w:tc>
        <w:tc>
          <w:tcPr>
            <w:tcW w:w="6095" w:type="dxa"/>
            <w:shd w:val="clear" w:color="auto" w:fill="auto"/>
          </w:tcPr>
          <w:p w:rsidR="00A969D1" w:rsidRPr="00A969D1" w:rsidRDefault="00A969D1" w:rsidP="00744A81">
            <w:pPr>
              <w:spacing w:after="0" w:line="36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Năng lực/ Kỹ năng đặc trưng</w:t>
            </w:r>
          </w:p>
        </w:tc>
        <w:tc>
          <w:tcPr>
            <w:tcW w:w="1701" w:type="dxa"/>
          </w:tcPr>
          <w:p w:rsidR="00A969D1" w:rsidRPr="00A969D1" w:rsidRDefault="00A969D1" w:rsidP="00744A81">
            <w:pPr>
              <w:spacing w:after="0" w:line="360" w:lineRule="exact"/>
              <w:jc w:val="center"/>
              <w:rPr>
                <w:rFonts w:asciiTheme="majorHAnsi" w:hAnsiTheme="majorHAnsi" w:cstheme="majorHAnsi"/>
                <w:b/>
                <w:sz w:val="28"/>
                <w:szCs w:val="28"/>
                <w:lang w:val="pt-BR"/>
              </w:rPr>
            </w:pPr>
            <w:r w:rsidRPr="00A969D1">
              <w:rPr>
                <w:rFonts w:asciiTheme="majorHAnsi" w:hAnsiTheme="majorHAnsi" w:cstheme="majorHAnsi"/>
                <w:b/>
                <w:sz w:val="28"/>
                <w:szCs w:val="28"/>
                <w:lang w:val="pt-BR"/>
              </w:rPr>
              <w:t>TĐNL</w:t>
            </w:r>
          </w:p>
        </w:tc>
      </w:tr>
      <w:tr w:rsidR="00A969D1" w:rsidRPr="00744A81" w:rsidTr="00744A81">
        <w:trPr>
          <w:trHeight w:val="983"/>
        </w:trPr>
        <w:tc>
          <w:tcPr>
            <w:tcW w:w="1526" w:type="dxa"/>
            <w:shd w:val="clear" w:color="auto" w:fill="auto"/>
          </w:tcPr>
          <w:p w:rsidR="00A969D1" w:rsidRPr="00A969D1" w:rsidRDefault="00744A81" w:rsidP="00744A81">
            <w:pPr>
              <w:spacing w:after="0" w:line="360" w:lineRule="exact"/>
              <w:jc w:val="both"/>
              <w:rPr>
                <w:rFonts w:asciiTheme="majorHAnsi" w:hAnsiTheme="majorHAnsi" w:cstheme="majorHAnsi"/>
                <w:i/>
                <w:sz w:val="28"/>
                <w:szCs w:val="28"/>
                <w:lang w:val="pt-BR"/>
              </w:rPr>
            </w:pPr>
            <w:r w:rsidRPr="00A969D1">
              <w:rPr>
                <w:rFonts w:asciiTheme="majorHAnsi" w:hAnsiTheme="majorHAnsi" w:cstheme="majorHAnsi"/>
                <w:i/>
                <w:sz w:val="28"/>
                <w:szCs w:val="28"/>
                <w:lang w:val="pt-BR"/>
              </w:rPr>
              <w:t>2.2.1.</w:t>
            </w:r>
            <w:r w:rsidR="00A969D1" w:rsidRPr="00A969D1">
              <w:rPr>
                <w:rFonts w:asciiTheme="majorHAnsi" w:hAnsiTheme="majorHAnsi" w:cstheme="majorHAnsi"/>
                <w:i/>
                <w:sz w:val="28"/>
                <w:szCs w:val="28"/>
                <w:lang w:val="pt-BR"/>
              </w:rPr>
              <w:t>1.</w:t>
            </w:r>
            <w:r w:rsidR="00A969D1" w:rsidRPr="00A969D1">
              <w:rPr>
                <w:rFonts w:asciiTheme="majorHAnsi" w:hAnsiTheme="majorHAnsi" w:cstheme="majorHAnsi"/>
                <w:i/>
                <w:sz w:val="28"/>
                <w:szCs w:val="28"/>
                <w:lang w:val="vi-VN"/>
              </w:rPr>
              <w:t xml:space="preserve"> </w:t>
            </w:r>
            <w:r w:rsidR="00A969D1" w:rsidRPr="00A969D1">
              <w:rPr>
                <w:rFonts w:asciiTheme="majorHAnsi" w:hAnsiTheme="majorHAnsi" w:cstheme="majorHAnsi"/>
                <w:i/>
                <w:sz w:val="28"/>
                <w:szCs w:val="28"/>
                <w:lang w:val="pt-BR"/>
              </w:rPr>
              <w:t>Ngoại ngữ</w:t>
            </w:r>
          </w:p>
        </w:tc>
        <w:tc>
          <w:tcPr>
            <w:tcW w:w="6095" w:type="dxa"/>
            <w:shd w:val="clear" w:color="auto" w:fill="auto"/>
          </w:tcPr>
          <w:p w:rsidR="00A969D1" w:rsidRPr="00A969D1" w:rsidRDefault="00A969D1" w:rsidP="00744A81">
            <w:pPr>
              <w:pStyle w:val="Default"/>
              <w:spacing w:line="360" w:lineRule="exact"/>
              <w:jc w:val="both"/>
              <w:rPr>
                <w:rFonts w:asciiTheme="majorHAnsi" w:hAnsiTheme="majorHAnsi" w:cstheme="majorHAnsi"/>
                <w:color w:val="auto"/>
                <w:sz w:val="28"/>
                <w:szCs w:val="28"/>
                <w:lang w:val="pt-BR"/>
              </w:rPr>
            </w:pPr>
            <w:r w:rsidRPr="00A969D1">
              <w:rPr>
                <w:rFonts w:asciiTheme="majorHAnsi" w:hAnsiTheme="majorHAnsi" w:cstheme="majorHAnsi"/>
                <w:color w:val="auto"/>
                <w:sz w:val="28"/>
                <w:szCs w:val="28"/>
                <w:lang w:val="pt-BR"/>
              </w:rPr>
              <w:t xml:space="preserve">- Có thể hiểu được những thông tin hiện thực </w:t>
            </w:r>
            <w:r w:rsidRPr="00A969D1">
              <w:rPr>
                <w:rFonts w:asciiTheme="majorHAnsi" w:hAnsiTheme="majorHAnsi" w:cstheme="majorHAnsi"/>
                <w:iCs/>
                <w:color w:val="auto"/>
                <w:sz w:val="28"/>
                <w:szCs w:val="28"/>
                <w:lang w:val="pt-BR"/>
              </w:rPr>
              <w:t>đơn giản được diễn đạt rõ ràng bằng giọng chuẩn</w:t>
            </w:r>
            <w:r w:rsidRPr="00A969D1">
              <w:rPr>
                <w:rFonts w:asciiTheme="majorHAnsi" w:hAnsiTheme="majorHAnsi" w:cstheme="majorHAnsi"/>
                <w:color w:val="auto"/>
                <w:sz w:val="28"/>
                <w:szCs w:val="28"/>
                <w:lang w:val="pt-BR"/>
              </w:rPr>
              <w:t xml:space="preserve"> về các chủ đề liên quan tới cuộc sống và công việc thường ngày.</w:t>
            </w:r>
          </w:p>
          <w:p w:rsidR="00A969D1" w:rsidRPr="00A969D1" w:rsidRDefault="00A969D1" w:rsidP="00744A81">
            <w:pPr>
              <w:tabs>
                <w:tab w:val="left" w:pos="709"/>
              </w:tabs>
              <w:spacing w:after="0" w:line="360" w:lineRule="exact"/>
              <w:jc w:val="both"/>
              <w:rPr>
                <w:rFonts w:asciiTheme="majorHAnsi" w:hAnsiTheme="majorHAnsi" w:cstheme="majorHAnsi"/>
                <w:sz w:val="28"/>
                <w:szCs w:val="28"/>
                <w:lang w:val="pt-BR"/>
              </w:rPr>
            </w:pPr>
            <w:r w:rsidRPr="00A969D1">
              <w:rPr>
                <w:rFonts w:asciiTheme="majorHAnsi" w:hAnsiTheme="majorHAnsi" w:cstheme="majorHAnsi"/>
                <w:sz w:val="28"/>
                <w:szCs w:val="28"/>
                <w:lang w:val="pt-BR"/>
              </w:rPr>
              <w:t xml:space="preserve">- Có thể xác định được ý chính trong các bài nói được trình bày rõ ràng về những chủ đề thường gặp </w:t>
            </w:r>
            <w:r w:rsidRPr="00A969D1">
              <w:rPr>
                <w:rFonts w:asciiTheme="majorHAnsi" w:hAnsiTheme="majorHAnsi" w:cstheme="majorHAnsi"/>
                <w:sz w:val="28"/>
                <w:szCs w:val="28"/>
                <w:lang w:val="pt-BR"/>
              </w:rPr>
              <w:lastRenderedPageBreak/>
              <w:t>trong cuộc sống, công việc hay trường học, kể cả các câu chuyện khi được diễn đạt rõ ràng bằng phương ngữ chuẩn phổ biến.</w:t>
            </w:r>
          </w:p>
          <w:p w:rsidR="00A969D1" w:rsidRPr="00A969D1" w:rsidRDefault="00A969D1" w:rsidP="00744A81">
            <w:pPr>
              <w:pStyle w:val="Default"/>
              <w:spacing w:line="360" w:lineRule="exact"/>
              <w:jc w:val="both"/>
              <w:rPr>
                <w:rFonts w:asciiTheme="majorHAnsi" w:hAnsiTheme="majorHAnsi" w:cstheme="majorHAnsi"/>
                <w:iCs/>
                <w:color w:val="auto"/>
                <w:sz w:val="28"/>
                <w:szCs w:val="28"/>
                <w:lang w:val="pt-BR"/>
              </w:rPr>
            </w:pPr>
            <w:r w:rsidRPr="00A969D1">
              <w:rPr>
                <w:rFonts w:asciiTheme="majorHAnsi" w:hAnsiTheme="majorHAnsi" w:cstheme="majorHAnsi"/>
                <w:color w:val="auto"/>
                <w:sz w:val="28"/>
                <w:szCs w:val="28"/>
                <w:lang w:val="pt-BR"/>
              </w:rPr>
              <w:t xml:space="preserve">- Có thể sử dụng ngôn ngữ đơn giản để giải quyết hầu hết các tình huống có thể phát sinh trong khi đi du lịch. </w:t>
            </w:r>
          </w:p>
          <w:p w:rsidR="00A969D1" w:rsidRPr="00A969D1" w:rsidRDefault="00A969D1" w:rsidP="00744A81">
            <w:pPr>
              <w:pStyle w:val="Default"/>
              <w:spacing w:line="360" w:lineRule="exact"/>
              <w:jc w:val="both"/>
              <w:rPr>
                <w:rFonts w:asciiTheme="majorHAnsi" w:hAnsiTheme="majorHAnsi" w:cstheme="majorHAnsi"/>
                <w:color w:val="auto"/>
                <w:sz w:val="28"/>
                <w:szCs w:val="28"/>
                <w:lang w:val="pt-BR"/>
              </w:rPr>
            </w:pPr>
            <w:r w:rsidRPr="00A969D1">
              <w:rPr>
                <w:rFonts w:asciiTheme="majorHAnsi" w:hAnsiTheme="majorHAnsi" w:cstheme="majorHAnsi"/>
                <w:color w:val="auto"/>
                <w:sz w:val="28"/>
                <w:szCs w:val="28"/>
                <w:lang w:val="pt-BR"/>
              </w:rPr>
              <w:t xml:space="preserve">- Có thể giao tiếp tương đối tự tin về những vấn đề quen thuộc và không quen thuộc liên quan tới lĩnh vực chuyên môn hoặc quan tâm của mình. Có thể trao đổi, kiểm tra và xác nhận thông tin, xử lí các tình huống ít gặp và giải quyết vấn đề. </w:t>
            </w:r>
          </w:p>
          <w:p w:rsidR="00A969D1" w:rsidRPr="00A969D1" w:rsidRDefault="00A969D1" w:rsidP="00744A81">
            <w:pPr>
              <w:pStyle w:val="Default"/>
              <w:spacing w:line="360" w:lineRule="exact"/>
              <w:jc w:val="both"/>
              <w:rPr>
                <w:rFonts w:asciiTheme="majorHAnsi" w:hAnsiTheme="majorHAnsi" w:cstheme="majorHAnsi"/>
                <w:color w:val="auto"/>
                <w:sz w:val="28"/>
                <w:szCs w:val="28"/>
                <w:lang w:val="pt-BR"/>
              </w:rPr>
            </w:pPr>
            <w:r w:rsidRPr="00A969D1">
              <w:rPr>
                <w:rFonts w:asciiTheme="majorHAnsi" w:hAnsiTheme="majorHAnsi" w:cstheme="majorHAnsi"/>
                <w:color w:val="auto"/>
                <w:sz w:val="28"/>
                <w:szCs w:val="28"/>
                <w:lang w:val="pt-BR"/>
              </w:rPr>
              <w:t>- Có thể bày tỏ suy nghĩ về những chủ đề văn hóa, có tính trừu tượng như phim ảnh, âm nhạc.</w:t>
            </w:r>
          </w:p>
          <w:p w:rsidR="00A969D1" w:rsidRPr="00A969D1" w:rsidRDefault="00A969D1" w:rsidP="00744A81">
            <w:pPr>
              <w:pStyle w:val="Default"/>
              <w:spacing w:line="360" w:lineRule="exact"/>
              <w:jc w:val="both"/>
              <w:rPr>
                <w:rFonts w:asciiTheme="majorHAnsi" w:hAnsiTheme="majorHAnsi" w:cstheme="majorHAnsi"/>
                <w:color w:val="auto"/>
                <w:sz w:val="28"/>
                <w:szCs w:val="28"/>
                <w:lang w:val="pt-BR"/>
              </w:rPr>
            </w:pPr>
            <w:r w:rsidRPr="00A969D1">
              <w:rPr>
                <w:rFonts w:asciiTheme="majorHAnsi" w:eastAsia="Calibri" w:hAnsiTheme="majorHAnsi" w:cstheme="majorHAnsi"/>
                <w:color w:val="auto"/>
                <w:sz w:val="28"/>
                <w:szCs w:val="28"/>
                <w:lang w:val="pt-BR"/>
              </w:rPr>
              <w:t>Có thể đọc hiểu các văn bản chứa đựng thông tin rõ ràng về các chủ đề liên quan đến chuyên ngành và lĩnh vực yêu thích, quan tâm của mình.</w:t>
            </w:r>
          </w:p>
          <w:p w:rsidR="00A969D1" w:rsidRPr="00A969D1" w:rsidRDefault="00A969D1" w:rsidP="00744A81">
            <w:pPr>
              <w:pStyle w:val="Default"/>
              <w:spacing w:line="360" w:lineRule="exact"/>
              <w:jc w:val="both"/>
              <w:rPr>
                <w:rFonts w:asciiTheme="majorHAnsi" w:hAnsiTheme="majorHAnsi" w:cstheme="majorHAnsi"/>
                <w:color w:val="auto"/>
                <w:sz w:val="28"/>
                <w:szCs w:val="28"/>
                <w:lang w:val="pt-BR"/>
              </w:rPr>
            </w:pPr>
            <w:r w:rsidRPr="00A969D1">
              <w:rPr>
                <w:rFonts w:asciiTheme="majorHAnsi" w:hAnsiTheme="majorHAnsi" w:cstheme="majorHAnsi"/>
                <w:color w:val="auto"/>
                <w:sz w:val="28"/>
                <w:szCs w:val="28"/>
                <w:lang w:val="pt-BR"/>
              </w:rPr>
              <w:t>Có thể viết bài đơn giản, có tính liên kết về các chủ đề quen thuộc hoặc mối quan tâm cá nhân bằng cách kết nối các thành tố đơn lập thành bài viết có cấu trúc.</w:t>
            </w:r>
          </w:p>
        </w:tc>
        <w:tc>
          <w:tcPr>
            <w:tcW w:w="1701" w:type="dxa"/>
          </w:tcPr>
          <w:p w:rsidR="00A969D1" w:rsidRPr="00A969D1" w:rsidRDefault="00A969D1" w:rsidP="00744A81">
            <w:pPr>
              <w:spacing w:after="0" w:line="360" w:lineRule="exact"/>
              <w:jc w:val="both"/>
              <w:rPr>
                <w:rFonts w:asciiTheme="majorHAnsi" w:hAnsiTheme="majorHAnsi" w:cstheme="majorHAnsi"/>
                <w:sz w:val="28"/>
                <w:szCs w:val="28"/>
                <w:lang w:val="pt-BR"/>
              </w:rPr>
            </w:pPr>
            <w:r w:rsidRPr="00A969D1">
              <w:rPr>
                <w:rFonts w:asciiTheme="majorHAnsi" w:hAnsiTheme="majorHAnsi" w:cstheme="majorHAnsi"/>
                <w:sz w:val="28"/>
                <w:szCs w:val="28"/>
                <w:lang w:val="pt-BR"/>
              </w:rPr>
              <w:lastRenderedPageBreak/>
              <w:t xml:space="preserve">Năng lực ngoại ngữ bậc 3 theo khung năng lực ngoại ngữ dành </w:t>
            </w:r>
            <w:r w:rsidRPr="00A969D1">
              <w:rPr>
                <w:rFonts w:asciiTheme="majorHAnsi" w:hAnsiTheme="majorHAnsi" w:cstheme="majorHAnsi"/>
                <w:sz w:val="28"/>
                <w:szCs w:val="28"/>
                <w:lang w:val="pt-BR"/>
              </w:rPr>
              <w:lastRenderedPageBreak/>
              <w:t>cho Việt Nam được ban hành kèm theo Thông tư 01/2014/TT- BGDĐT</w:t>
            </w:r>
          </w:p>
        </w:tc>
      </w:tr>
      <w:tr w:rsidR="00A969D1" w:rsidRPr="00744A81" w:rsidTr="00744A81">
        <w:trPr>
          <w:trHeight w:val="3330"/>
        </w:trPr>
        <w:tc>
          <w:tcPr>
            <w:tcW w:w="1526" w:type="dxa"/>
            <w:shd w:val="clear" w:color="auto" w:fill="auto"/>
          </w:tcPr>
          <w:p w:rsidR="00A969D1" w:rsidRPr="00A969D1" w:rsidRDefault="00744A81" w:rsidP="00744A81">
            <w:pPr>
              <w:spacing w:after="0" w:line="360" w:lineRule="exact"/>
              <w:jc w:val="both"/>
              <w:rPr>
                <w:rFonts w:asciiTheme="majorHAnsi" w:hAnsiTheme="majorHAnsi" w:cstheme="majorHAnsi"/>
                <w:i/>
                <w:sz w:val="28"/>
                <w:szCs w:val="28"/>
              </w:rPr>
            </w:pPr>
            <w:r w:rsidRPr="00A969D1">
              <w:rPr>
                <w:rFonts w:asciiTheme="majorHAnsi" w:hAnsiTheme="majorHAnsi" w:cstheme="majorHAnsi"/>
                <w:i/>
                <w:sz w:val="28"/>
                <w:szCs w:val="28"/>
                <w:lang w:val="pt-BR"/>
              </w:rPr>
              <w:lastRenderedPageBreak/>
              <w:t>2.2.1.</w:t>
            </w:r>
            <w:r w:rsidR="00A969D1" w:rsidRPr="00A969D1">
              <w:rPr>
                <w:rFonts w:asciiTheme="majorHAnsi" w:hAnsiTheme="majorHAnsi" w:cstheme="majorHAnsi"/>
                <w:i/>
                <w:sz w:val="28"/>
                <w:szCs w:val="28"/>
                <w:lang w:val="vi-VN"/>
              </w:rPr>
              <w:t>2</w:t>
            </w:r>
            <w:r w:rsidR="00A969D1" w:rsidRPr="00A969D1">
              <w:rPr>
                <w:rFonts w:asciiTheme="majorHAnsi" w:hAnsiTheme="majorHAnsi" w:cstheme="majorHAnsi"/>
                <w:i/>
                <w:sz w:val="28"/>
                <w:szCs w:val="28"/>
                <w:lang w:val="pt-BR"/>
              </w:rPr>
              <w:t>.</w:t>
            </w:r>
            <w:r w:rsidR="00A969D1" w:rsidRPr="00A969D1">
              <w:rPr>
                <w:rFonts w:asciiTheme="majorHAnsi" w:hAnsiTheme="majorHAnsi" w:cstheme="majorHAnsi"/>
                <w:i/>
                <w:sz w:val="28"/>
                <w:szCs w:val="28"/>
                <w:lang w:val="vi-VN"/>
              </w:rPr>
              <w:t xml:space="preserve"> </w:t>
            </w:r>
            <w:r w:rsidR="00A969D1" w:rsidRPr="00A969D1">
              <w:rPr>
                <w:rFonts w:asciiTheme="majorHAnsi" w:hAnsiTheme="majorHAnsi" w:cstheme="majorHAnsi"/>
                <w:i/>
                <w:sz w:val="28"/>
                <w:szCs w:val="28"/>
              </w:rPr>
              <w:t>Công nghệ thông tin</w:t>
            </w:r>
          </w:p>
        </w:tc>
        <w:tc>
          <w:tcPr>
            <w:tcW w:w="6095" w:type="dxa"/>
            <w:shd w:val="clear" w:color="auto" w:fill="auto"/>
          </w:tcPr>
          <w:p w:rsidR="00A969D1" w:rsidRPr="00A969D1" w:rsidRDefault="00A969D1" w:rsidP="00744A81">
            <w:pPr>
              <w:tabs>
                <w:tab w:val="left" w:pos="900"/>
              </w:tabs>
              <w:spacing w:after="0" w:line="360" w:lineRule="exact"/>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shd w:val="clear" w:color="auto" w:fill="FFFFFF"/>
                <w:lang w:val="pt-BR"/>
              </w:rPr>
              <w:t>Sử dụng thành thạo máy tính với các hệ điều hành và phần mềm ứng dụng phổ biến.</w:t>
            </w:r>
          </w:p>
          <w:p w:rsidR="00A969D1" w:rsidRPr="00A969D1" w:rsidRDefault="00A969D1" w:rsidP="00744A81">
            <w:pPr>
              <w:tabs>
                <w:tab w:val="left" w:pos="900"/>
              </w:tabs>
              <w:spacing w:after="0" w:line="360" w:lineRule="exact"/>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shd w:val="clear" w:color="auto" w:fill="FFFFFF"/>
                <w:lang w:val="pt-BR"/>
              </w:rPr>
              <w:t>Sử dụng thành thạo một số dịch vụ Internet; tiếp cận được với môi trường làm việc trực tuyến sử dụng công nghệ hiện đại.</w:t>
            </w:r>
          </w:p>
          <w:p w:rsidR="00A969D1" w:rsidRPr="00A969D1" w:rsidRDefault="00A969D1" w:rsidP="00744A81">
            <w:pPr>
              <w:tabs>
                <w:tab w:val="left" w:pos="432"/>
              </w:tabs>
              <w:spacing w:after="0" w:line="360" w:lineRule="exact"/>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shd w:val="clear" w:color="auto" w:fill="FFFFFF"/>
                <w:lang w:val="pt-BR"/>
              </w:rPr>
              <w:t>Biết cách đảm bảo an toàn và bảo mật thông tin khi sử dụng máy tính và các dịch vụ mạng.</w:t>
            </w:r>
          </w:p>
          <w:p w:rsidR="00A969D1" w:rsidRPr="00A969D1" w:rsidRDefault="00A969D1" w:rsidP="00744A81">
            <w:pPr>
              <w:pStyle w:val="ListParagraph"/>
              <w:tabs>
                <w:tab w:val="left" w:pos="156"/>
              </w:tabs>
              <w:spacing w:after="0" w:line="360" w:lineRule="exact"/>
              <w:ind w:left="0"/>
              <w:contextualSpacing w:val="0"/>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shd w:val="clear" w:color="auto" w:fill="FFFFFF"/>
                <w:lang w:val="pt-BR"/>
              </w:rPr>
              <w:t>Tôn trọng quyền riêng tư, bản quyền và quyền sở hữu trí tuệ đối với các sản phẩm Công nghệ thông tin.</w:t>
            </w:r>
          </w:p>
          <w:p w:rsidR="00A969D1" w:rsidRPr="00A969D1" w:rsidRDefault="00A969D1" w:rsidP="00744A81">
            <w:pPr>
              <w:pStyle w:val="ListParagraph"/>
              <w:tabs>
                <w:tab w:val="left" w:pos="156"/>
              </w:tabs>
              <w:spacing w:after="0" w:line="360" w:lineRule="exact"/>
              <w:ind w:left="0"/>
              <w:jc w:val="both"/>
              <w:rPr>
                <w:rFonts w:asciiTheme="majorHAnsi" w:hAnsiTheme="majorHAnsi" w:cstheme="majorHAnsi"/>
                <w:bCs/>
                <w:sz w:val="28"/>
                <w:szCs w:val="28"/>
                <w:shd w:val="clear" w:color="auto" w:fill="FFFFFF"/>
                <w:lang w:val="pt-BR"/>
              </w:rPr>
            </w:pPr>
            <w:r w:rsidRPr="00A969D1">
              <w:rPr>
                <w:rFonts w:asciiTheme="majorHAnsi" w:hAnsiTheme="majorHAnsi" w:cstheme="majorHAnsi"/>
                <w:sz w:val="28"/>
                <w:szCs w:val="28"/>
                <w:lang w:val="pt-BR"/>
              </w:rPr>
              <w:t>Tự học, tự nghiên cứu nhằm thích ứng với sự thay đổi rất nhanh trong lĩnh vực công nghệ thông tin.</w:t>
            </w:r>
          </w:p>
        </w:tc>
        <w:tc>
          <w:tcPr>
            <w:tcW w:w="1701" w:type="dxa"/>
          </w:tcPr>
          <w:p w:rsidR="00A969D1" w:rsidRPr="00A969D1" w:rsidRDefault="00A969D1" w:rsidP="00744A81">
            <w:pPr>
              <w:tabs>
                <w:tab w:val="left" w:pos="900"/>
              </w:tabs>
              <w:spacing w:after="0" w:line="360" w:lineRule="exact"/>
              <w:jc w:val="both"/>
              <w:rPr>
                <w:rFonts w:asciiTheme="majorHAnsi" w:hAnsiTheme="majorHAnsi" w:cstheme="majorHAnsi"/>
                <w:sz w:val="28"/>
                <w:szCs w:val="28"/>
                <w:lang w:val="vi-VN"/>
              </w:rPr>
            </w:pPr>
            <w:r w:rsidRPr="00A969D1">
              <w:rPr>
                <w:rFonts w:asciiTheme="majorHAnsi" w:hAnsiTheme="majorHAnsi" w:cstheme="majorHAnsi"/>
                <w:sz w:val="28"/>
                <w:szCs w:val="28"/>
                <w:lang w:val="pt-BR"/>
              </w:rPr>
              <w:t>Đạt năng lực chuẩn kĩ năng sử dụng công nghệ thông tin cơ bản theo quy định của Thông tư số 03/2014/TT-BTTTT</w:t>
            </w:r>
          </w:p>
        </w:tc>
      </w:tr>
      <w:tr w:rsidR="00503B36" w:rsidRPr="00A969D1" w:rsidTr="00744A81">
        <w:trPr>
          <w:trHeight w:val="1407"/>
        </w:trPr>
        <w:tc>
          <w:tcPr>
            <w:tcW w:w="1526" w:type="dxa"/>
            <w:vMerge w:val="restart"/>
            <w:shd w:val="clear" w:color="auto" w:fill="auto"/>
          </w:tcPr>
          <w:p w:rsidR="00503B36" w:rsidRPr="00744A81" w:rsidRDefault="00744A81" w:rsidP="00744A81">
            <w:pPr>
              <w:spacing w:after="0" w:line="360" w:lineRule="exact"/>
              <w:jc w:val="both"/>
              <w:rPr>
                <w:rFonts w:asciiTheme="majorHAnsi" w:hAnsiTheme="majorHAnsi" w:cstheme="majorHAnsi"/>
                <w:i/>
                <w:sz w:val="28"/>
                <w:szCs w:val="28"/>
                <w:lang w:val="vi-VN"/>
              </w:rPr>
            </w:pPr>
            <w:r w:rsidRPr="00A969D1">
              <w:rPr>
                <w:rFonts w:asciiTheme="majorHAnsi" w:hAnsiTheme="majorHAnsi" w:cstheme="majorHAnsi"/>
                <w:i/>
                <w:sz w:val="28"/>
                <w:szCs w:val="28"/>
                <w:lang w:val="pt-BR"/>
              </w:rPr>
              <w:t>2.2.1.</w:t>
            </w:r>
            <w:r w:rsidR="00503B36" w:rsidRPr="00744A81">
              <w:rPr>
                <w:rFonts w:asciiTheme="majorHAnsi" w:hAnsiTheme="majorHAnsi" w:cstheme="majorHAnsi"/>
                <w:i/>
                <w:sz w:val="28"/>
                <w:szCs w:val="28"/>
                <w:lang w:val="pt-BR"/>
              </w:rPr>
              <w:t>3. Làm việc cá nhân</w:t>
            </w:r>
          </w:p>
        </w:tc>
        <w:tc>
          <w:tcPr>
            <w:tcW w:w="6095" w:type="dxa"/>
            <w:shd w:val="clear" w:color="auto" w:fill="auto"/>
          </w:tcPr>
          <w:p w:rsidR="00503B36" w:rsidRPr="009F46C0" w:rsidRDefault="00503B36"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it-IT"/>
              </w:rPr>
              <w:t>Biết lâp kế hoạch tự học và kế hoạch làm việc cá nhân.</w:t>
            </w:r>
          </w:p>
        </w:tc>
        <w:tc>
          <w:tcPr>
            <w:tcW w:w="1701" w:type="dxa"/>
          </w:tcPr>
          <w:p w:rsidR="00503B36" w:rsidRPr="009F46C0" w:rsidRDefault="00503B36"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1</w:t>
            </w:r>
          </w:p>
        </w:tc>
      </w:tr>
      <w:tr w:rsidR="00503B36" w:rsidRPr="00A969D1" w:rsidTr="00744A81">
        <w:trPr>
          <w:trHeight w:val="1407"/>
        </w:trPr>
        <w:tc>
          <w:tcPr>
            <w:tcW w:w="1526" w:type="dxa"/>
            <w:vMerge/>
            <w:shd w:val="clear" w:color="auto" w:fill="auto"/>
          </w:tcPr>
          <w:p w:rsidR="00503B36" w:rsidRPr="009F46C0" w:rsidRDefault="00503B36" w:rsidP="00744A81">
            <w:pPr>
              <w:spacing w:after="0" w:line="360" w:lineRule="exact"/>
              <w:jc w:val="both"/>
              <w:rPr>
                <w:rFonts w:asciiTheme="majorHAnsi" w:hAnsiTheme="majorHAnsi" w:cstheme="majorHAnsi"/>
                <w:sz w:val="28"/>
                <w:szCs w:val="28"/>
                <w:lang w:val="pt-BR"/>
              </w:rPr>
            </w:pPr>
          </w:p>
        </w:tc>
        <w:tc>
          <w:tcPr>
            <w:tcW w:w="6095" w:type="dxa"/>
            <w:shd w:val="clear" w:color="auto" w:fill="auto"/>
          </w:tcPr>
          <w:p w:rsidR="00503B36" w:rsidRPr="009F46C0" w:rsidRDefault="00503B36"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Cập nhật thông tin về xu thế phát triển du lịch thế giới và khu vực, chính sách phát triển du lịch của Việt Nam. Tiếp cận thực tế ngay trong quá trình học từng học phần chuyên ngành.</w:t>
            </w:r>
          </w:p>
        </w:tc>
        <w:tc>
          <w:tcPr>
            <w:tcW w:w="1701" w:type="dxa"/>
          </w:tcPr>
          <w:p w:rsidR="00503B36" w:rsidRPr="009F46C0" w:rsidRDefault="00503B36"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2</w:t>
            </w:r>
          </w:p>
        </w:tc>
      </w:tr>
      <w:tr w:rsidR="00503B36" w:rsidRPr="00A969D1" w:rsidTr="00744A81">
        <w:trPr>
          <w:trHeight w:val="1407"/>
        </w:trPr>
        <w:tc>
          <w:tcPr>
            <w:tcW w:w="1526" w:type="dxa"/>
            <w:vMerge/>
            <w:shd w:val="clear" w:color="auto" w:fill="auto"/>
          </w:tcPr>
          <w:p w:rsidR="00503B36" w:rsidRPr="009F46C0" w:rsidRDefault="00503B36" w:rsidP="00744A81">
            <w:pPr>
              <w:spacing w:after="0" w:line="360" w:lineRule="exact"/>
              <w:jc w:val="both"/>
              <w:rPr>
                <w:rFonts w:asciiTheme="majorHAnsi" w:hAnsiTheme="majorHAnsi" w:cstheme="majorHAnsi"/>
                <w:sz w:val="28"/>
                <w:szCs w:val="28"/>
                <w:lang w:val="pt-BR"/>
              </w:rPr>
            </w:pPr>
          </w:p>
        </w:tc>
        <w:tc>
          <w:tcPr>
            <w:tcW w:w="6095" w:type="dxa"/>
            <w:shd w:val="clear" w:color="auto" w:fill="auto"/>
          </w:tcPr>
          <w:p w:rsidR="00503B36" w:rsidRPr="009F46C0" w:rsidRDefault="00503B36" w:rsidP="00744A81">
            <w:pPr>
              <w:tabs>
                <w:tab w:val="left" w:pos="748"/>
              </w:tabs>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 xml:space="preserve">Rèn luyện phương pháp làm việc khoa học. Biết phân tích và giải quyết các vấn đề nảy sinh trong thực tiễn của ngành nghề, đúc kết kinh nghiệm để hình thành kĩ năng tư duy sáng tạo. Có khả năng đánh giá và cải tiến các hoạt động chuyên môn. </w:t>
            </w:r>
          </w:p>
        </w:tc>
        <w:tc>
          <w:tcPr>
            <w:tcW w:w="1701" w:type="dxa"/>
          </w:tcPr>
          <w:p w:rsidR="00503B36" w:rsidRPr="009F46C0" w:rsidRDefault="00503B36"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3</w:t>
            </w:r>
          </w:p>
        </w:tc>
      </w:tr>
      <w:tr w:rsidR="00503B36" w:rsidRPr="00A969D1" w:rsidTr="00744A81">
        <w:trPr>
          <w:trHeight w:val="1066"/>
        </w:trPr>
        <w:tc>
          <w:tcPr>
            <w:tcW w:w="1526" w:type="dxa"/>
            <w:vMerge w:val="restart"/>
            <w:shd w:val="clear" w:color="auto" w:fill="auto"/>
          </w:tcPr>
          <w:p w:rsidR="00503B36" w:rsidRPr="00744A81" w:rsidRDefault="00744A81" w:rsidP="00744A81">
            <w:pPr>
              <w:spacing w:after="0" w:line="360" w:lineRule="exact"/>
              <w:jc w:val="both"/>
              <w:rPr>
                <w:rFonts w:asciiTheme="majorHAnsi" w:hAnsiTheme="majorHAnsi" w:cstheme="majorHAnsi"/>
                <w:i/>
                <w:sz w:val="28"/>
                <w:szCs w:val="28"/>
                <w:lang w:val="vi-VN"/>
              </w:rPr>
            </w:pPr>
            <w:r w:rsidRPr="00A969D1">
              <w:rPr>
                <w:rFonts w:asciiTheme="majorHAnsi" w:hAnsiTheme="majorHAnsi" w:cstheme="majorHAnsi"/>
                <w:i/>
                <w:sz w:val="28"/>
                <w:szCs w:val="28"/>
                <w:lang w:val="pt-BR"/>
              </w:rPr>
              <w:lastRenderedPageBreak/>
              <w:t>2.2.1.</w:t>
            </w:r>
            <w:r w:rsidR="00503B36" w:rsidRPr="00744A81">
              <w:rPr>
                <w:rFonts w:asciiTheme="majorHAnsi" w:hAnsiTheme="majorHAnsi" w:cstheme="majorHAnsi"/>
                <w:i/>
                <w:sz w:val="28"/>
                <w:szCs w:val="28"/>
                <w:lang w:val="pt-BR"/>
              </w:rPr>
              <w:t>4. Làm việc tập thể</w:t>
            </w:r>
          </w:p>
        </w:tc>
        <w:tc>
          <w:tcPr>
            <w:tcW w:w="6095" w:type="dxa"/>
            <w:shd w:val="clear" w:color="auto" w:fill="auto"/>
          </w:tcPr>
          <w:p w:rsidR="00503B36" w:rsidRPr="009F46C0" w:rsidRDefault="00503B36"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Tìm hiểu đặc điểm của tổ chức, cá nhân trong và ngoài nước về các hoạt động liên quan đến nghề nghiệp chuyên môn</w:t>
            </w:r>
            <w:r w:rsidRPr="009F46C0">
              <w:rPr>
                <w:rFonts w:asciiTheme="majorHAnsi" w:hAnsiTheme="majorHAnsi" w:cstheme="majorHAnsi"/>
                <w:sz w:val="28"/>
                <w:szCs w:val="28"/>
                <w:lang w:val="vi-VN"/>
              </w:rPr>
              <w:t>.</w:t>
            </w:r>
          </w:p>
        </w:tc>
        <w:tc>
          <w:tcPr>
            <w:tcW w:w="1701" w:type="dxa"/>
          </w:tcPr>
          <w:p w:rsidR="00503B36" w:rsidRPr="009F46C0" w:rsidRDefault="00503B36"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1</w:t>
            </w:r>
          </w:p>
        </w:tc>
      </w:tr>
      <w:tr w:rsidR="00503B36" w:rsidRPr="00A969D1" w:rsidTr="00744A81">
        <w:trPr>
          <w:trHeight w:val="841"/>
        </w:trPr>
        <w:tc>
          <w:tcPr>
            <w:tcW w:w="1526" w:type="dxa"/>
            <w:vMerge/>
            <w:shd w:val="clear" w:color="auto" w:fill="auto"/>
          </w:tcPr>
          <w:p w:rsidR="00503B36" w:rsidRPr="009F46C0" w:rsidRDefault="00503B36" w:rsidP="00744A81">
            <w:pPr>
              <w:spacing w:after="0" w:line="360" w:lineRule="exact"/>
              <w:jc w:val="both"/>
              <w:rPr>
                <w:rFonts w:asciiTheme="majorHAnsi" w:hAnsiTheme="majorHAnsi" w:cstheme="majorHAnsi"/>
                <w:sz w:val="28"/>
                <w:szCs w:val="28"/>
                <w:lang w:val="pt-BR"/>
              </w:rPr>
            </w:pPr>
          </w:p>
        </w:tc>
        <w:tc>
          <w:tcPr>
            <w:tcW w:w="6095" w:type="dxa"/>
            <w:shd w:val="clear" w:color="auto" w:fill="auto"/>
          </w:tcPr>
          <w:p w:rsidR="00503B36" w:rsidRPr="009F46C0" w:rsidRDefault="00503B36" w:rsidP="00744A81">
            <w:pPr>
              <w:spacing w:after="0" w:line="360" w:lineRule="exact"/>
              <w:jc w:val="both"/>
              <w:rPr>
                <w:rFonts w:asciiTheme="majorHAnsi" w:hAnsiTheme="majorHAnsi" w:cstheme="majorHAnsi"/>
                <w:sz w:val="28"/>
                <w:szCs w:val="28"/>
                <w:lang w:val="pt-BR"/>
              </w:rPr>
            </w:pPr>
            <w:bookmarkStart w:id="2" w:name="OLE_LINK44"/>
            <w:r w:rsidRPr="009F46C0">
              <w:rPr>
                <w:rFonts w:asciiTheme="majorHAnsi" w:hAnsiTheme="majorHAnsi" w:cstheme="majorHAnsi"/>
                <w:sz w:val="28"/>
                <w:szCs w:val="28"/>
                <w:lang w:val="vi-VN"/>
              </w:rPr>
              <w:t>P</w:t>
            </w:r>
            <w:r w:rsidRPr="009F46C0">
              <w:rPr>
                <w:rFonts w:asciiTheme="majorHAnsi" w:hAnsiTheme="majorHAnsi" w:cstheme="majorHAnsi"/>
                <w:sz w:val="28"/>
                <w:szCs w:val="28"/>
                <w:lang w:val="pt-BR"/>
              </w:rPr>
              <w:t>hối hợp các lực lượng, phát huy trí tuệ tập thể trong thực hiện công việc để đạt được kết quả cao.</w:t>
            </w:r>
            <w:bookmarkEnd w:id="2"/>
          </w:p>
        </w:tc>
        <w:tc>
          <w:tcPr>
            <w:tcW w:w="1701" w:type="dxa"/>
          </w:tcPr>
          <w:p w:rsidR="00503B36" w:rsidRPr="009F46C0" w:rsidRDefault="00503B36"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2</w:t>
            </w:r>
          </w:p>
        </w:tc>
      </w:tr>
      <w:tr w:rsidR="00503B36" w:rsidRPr="00A969D1" w:rsidTr="00744A81">
        <w:trPr>
          <w:trHeight w:val="824"/>
        </w:trPr>
        <w:tc>
          <w:tcPr>
            <w:tcW w:w="1526" w:type="dxa"/>
            <w:vMerge/>
            <w:shd w:val="clear" w:color="auto" w:fill="auto"/>
          </w:tcPr>
          <w:p w:rsidR="00503B36" w:rsidRPr="009F46C0" w:rsidRDefault="00503B36" w:rsidP="00744A81">
            <w:pPr>
              <w:spacing w:after="0" w:line="360" w:lineRule="exact"/>
              <w:jc w:val="both"/>
              <w:rPr>
                <w:rFonts w:asciiTheme="majorHAnsi" w:hAnsiTheme="majorHAnsi" w:cstheme="majorHAnsi"/>
                <w:sz w:val="28"/>
                <w:szCs w:val="28"/>
                <w:lang w:val="pt-BR"/>
              </w:rPr>
            </w:pPr>
          </w:p>
        </w:tc>
        <w:tc>
          <w:tcPr>
            <w:tcW w:w="6095" w:type="dxa"/>
            <w:shd w:val="clear" w:color="auto" w:fill="auto"/>
          </w:tcPr>
          <w:p w:rsidR="00503B36" w:rsidRPr="009F46C0" w:rsidRDefault="00503B36" w:rsidP="00744A81">
            <w:pPr>
              <w:tabs>
                <w:tab w:val="left" w:pos="748"/>
              </w:tabs>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Thiết lập mối quan hệ với đồng nghiệp, khách hàng và đối tác.</w:t>
            </w:r>
          </w:p>
        </w:tc>
        <w:tc>
          <w:tcPr>
            <w:tcW w:w="1701" w:type="dxa"/>
          </w:tcPr>
          <w:p w:rsidR="00503B36" w:rsidRPr="009F46C0" w:rsidRDefault="00503B36"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3</w:t>
            </w:r>
          </w:p>
        </w:tc>
      </w:tr>
    </w:tbl>
    <w:p w:rsidR="00A969D1" w:rsidRPr="00A969D1" w:rsidRDefault="00A969D1" w:rsidP="00744A81">
      <w:pPr>
        <w:tabs>
          <w:tab w:val="left" w:pos="3430"/>
        </w:tabs>
        <w:spacing w:after="0" w:line="360" w:lineRule="exact"/>
        <w:jc w:val="both"/>
        <w:rPr>
          <w:rFonts w:asciiTheme="majorHAnsi" w:hAnsiTheme="majorHAnsi" w:cstheme="majorHAnsi"/>
          <w:sz w:val="28"/>
          <w:szCs w:val="28"/>
          <w:lang w:val="pt-BR"/>
        </w:rPr>
      </w:pPr>
    </w:p>
    <w:p w:rsidR="00B72904" w:rsidRPr="00744A81" w:rsidRDefault="00B009E8" w:rsidP="00744A81">
      <w:pPr>
        <w:spacing w:after="0" w:line="360" w:lineRule="exact"/>
        <w:jc w:val="both"/>
        <w:rPr>
          <w:rFonts w:asciiTheme="majorHAnsi" w:hAnsiTheme="majorHAnsi" w:cstheme="majorHAnsi"/>
          <w:b/>
          <w:i/>
          <w:sz w:val="28"/>
          <w:szCs w:val="28"/>
          <w:lang w:val="pt-BR"/>
        </w:rPr>
      </w:pPr>
      <w:r w:rsidRPr="00744A81">
        <w:rPr>
          <w:rFonts w:asciiTheme="majorHAnsi" w:hAnsiTheme="majorHAnsi" w:cstheme="majorHAnsi"/>
          <w:b/>
          <w:i/>
          <w:sz w:val="28"/>
          <w:szCs w:val="28"/>
          <w:lang w:val="pt-BR"/>
        </w:rPr>
        <w:t>2.2.2. Năng lực chuyên biệt</w:t>
      </w:r>
    </w:p>
    <w:p w:rsidR="00B72904" w:rsidRPr="00744A81" w:rsidRDefault="00B72904" w:rsidP="00744A81">
      <w:pPr>
        <w:tabs>
          <w:tab w:val="left" w:pos="748"/>
        </w:tabs>
        <w:spacing w:after="0" w:line="360" w:lineRule="exact"/>
        <w:jc w:val="both"/>
        <w:rPr>
          <w:rFonts w:asciiTheme="majorHAnsi" w:hAnsiTheme="majorHAnsi" w:cstheme="majorHAnsi"/>
          <w:b/>
          <w:i/>
          <w:sz w:val="28"/>
          <w:szCs w:val="28"/>
          <w:lang w:val="pt-BR"/>
        </w:rPr>
      </w:pPr>
      <w:r w:rsidRPr="00744A81">
        <w:rPr>
          <w:rFonts w:asciiTheme="majorHAnsi" w:hAnsiTheme="majorHAnsi" w:cstheme="majorHAnsi"/>
          <w:b/>
          <w:i/>
          <w:sz w:val="28"/>
          <w:szCs w:val="28"/>
          <w:lang w:val="vi-VN"/>
        </w:rPr>
        <w:t>2.2.2.</w:t>
      </w:r>
      <w:r w:rsidR="00B25740" w:rsidRPr="00744A81">
        <w:rPr>
          <w:rFonts w:asciiTheme="majorHAnsi" w:hAnsiTheme="majorHAnsi" w:cstheme="majorHAnsi"/>
          <w:b/>
          <w:i/>
          <w:sz w:val="28"/>
          <w:szCs w:val="28"/>
          <w:lang w:val="pt-BR"/>
        </w:rPr>
        <w:t>1</w:t>
      </w:r>
      <w:r w:rsidR="002D3511" w:rsidRPr="00744A81">
        <w:rPr>
          <w:rFonts w:asciiTheme="majorHAnsi" w:hAnsiTheme="majorHAnsi" w:cstheme="majorHAnsi"/>
          <w:b/>
          <w:i/>
          <w:sz w:val="28"/>
          <w:szCs w:val="28"/>
        </w:rPr>
        <w:t>.</w:t>
      </w:r>
      <w:r w:rsidR="009F46C0" w:rsidRPr="00744A81">
        <w:rPr>
          <w:rFonts w:asciiTheme="majorHAnsi" w:hAnsiTheme="majorHAnsi" w:cstheme="majorHAnsi"/>
          <w:b/>
          <w:i/>
          <w:sz w:val="28"/>
          <w:szCs w:val="28"/>
        </w:rPr>
        <w:t xml:space="preserve"> </w:t>
      </w:r>
      <w:r w:rsidRPr="00744A81">
        <w:rPr>
          <w:rFonts w:asciiTheme="majorHAnsi" w:hAnsiTheme="majorHAnsi" w:cstheme="majorHAnsi"/>
          <w:b/>
          <w:i/>
          <w:sz w:val="28"/>
          <w:szCs w:val="28"/>
          <w:lang w:val="pt-BR"/>
        </w:rPr>
        <w:t>Năng lực phục vụ</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674"/>
        <w:gridCol w:w="1839"/>
      </w:tblGrid>
      <w:tr w:rsidR="00B72904" w:rsidRPr="009F46C0" w:rsidTr="00744A81">
        <w:tc>
          <w:tcPr>
            <w:tcW w:w="1809" w:type="dxa"/>
            <w:tcBorders>
              <w:top w:val="single" w:sz="4" w:space="0" w:color="000000"/>
              <w:left w:val="single" w:sz="4" w:space="0" w:color="000000"/>
              <w:bottom w:val="single" w:sz="4" w:space="0" w:color="000000"/>
              <w:right w:val="single" w:sz="4" w:space="0" w:color="000000"/>
            </w:tcBorders>
            <w:hideMark/>
          </w:tcPr>
          <w:p w:rsidR="00B72904" w:rsidRPr="009F46C0" w:rsidRDefault="005A6D80" w:rsidP="00744A81">
            <w:pPr>
              <w:spacing w:after="0" w:line="360" w:lineRule="exact"/>
              <w:jc w:val="center"/>
              <w:rPr>
                <w:rFonts w:asciiTheme="majorHAnsi" w:hAnsiTheme="majorHAnsi" w:cstheme="majorHAnsi"/>
                <w:b/>
                <w:sz w:val="28"/>
                <w:szCs w:val="28"/>
              </w:rPr>
            </w:pPr>
            <w:r w:rsidRPr="009F46C0">
              <w:rPr>
                <w:rFonts w:asciiTheme="majorHAnsi" w:hAnsiTheme="majorHAnsi" w:cstheme="majorHAnsi"/>
                <w:b/>
                <w:sz w:val="28"/>
                <w:szCs w:val="28"/>
              </w:rPr>
              <w:t>Tên n</w:t>
            </w:r>
            <w:r w:rsidR="00222304" w:rsidRPr="009F46C0">
              <w:rPr>
                <w:rFonts w:asciiTheme="majorHAnsi" w:hAnsiTheme="majorHAnsi" w:cstheme="majorHAnsi"/>
                <w:b/>
                <w:sz w:val="28"/>
                <w:szCs w:val="28"/>
              </w:rPr>
              <w:t>ăng lực</w:t>
            </w:r>
          </w:p>
        </w:tc>
        <w:tc>
          <w:tcPr>
            <w:tcW w:w="5674" w:type="dxa"/>
            <w:tcBorders>
              <w:top w:val="single" w:sz="4" w:space="0" w:color="000000"/>
              <w:left w:val="single" w:sz="4" w:space="0" w:color="000000"/>
              <w:bottom w:val="single" w:sz="4" w:space="0" w:color="000000"/>
              <w:right w:val="single" w:sz="4" w:space="0" w:color="000000"/>
            </w:tcBorders>
            <w:hideMark/>
          </w:tcPr>
          <w:p w:rsidR="00B72904" w:rsidRPr="009F46C0" w:rsidRDefault="00B72904" w:rsidP="00744A81">
            <w:pPr>
              <w:spacing w:after="0" w:line="360" w:lineRule="exact"/>
              <w:jc w:val="center"/>
              <w:rPr>
                <w:rFonts w:asciiTheme="majorHAnsi" w:hAnsiTheme="majorHAnsi" w:cstheme="majorHAnsi"/>
                <w:b/>
                <w:sz w:val="28"/>
                <w:szCs w:val="28"/>
              </w:rPr>
            </w:pPr>
            <w:r w:rsidRPr="009F46C0">
              <w:rPr>
                <w:rFonts w:asciiTheme="majorHAnsi" w:hAnsiTheme="majorHAnsi" w:cstheme="majorHAnsi"/>
                <w:b/>
                <w:sz w:val="28"/>
                <w:szCs w:val="28"/>
              </w:rPr>
              <w:t>Mô tả</w:t>
            </w:r>
            <w:r w:rsidR="005A6D80" w:rsidRPr="009F46C0">
              <w:rPr>
                <w:rFonts w:asciiTheme="majorHAnsi" w:hAnsiTheme="majorHAnsi" w:cstheme="majorHAnsi"/>
                <w:b/>
                <w:sz w:val="28"/>
                <w:szCs w:val="28"/>
              </w:rPr>
              <w:t xml:space="preserve"> năng lực</w:t>
            </w:r>
          </w:p>
        </w:tc>
        <w:tc>
          <w:tcPr>
            <w:tcW w:w="1839" w:type="dxa"/>
            <w:tcBorders>
              <w:top w:val="single" w:sz="4" w:space="0" w:color="000000"/>
              <w:left w:val="single" w:sz="4" w:space="0" w:color="000000"/>
              <w:bottom w:val="single" w:sz="4" w:space="0" w:color="000000"/>
              <w:right w:val="single" w:sz="4" w:space="0" w:color="000000"/>
            </w:tcBorders>
            <w:hideMark/>
          </w:tcPr>
          <w:p w:rsidR="00B72904" w:rsidRPr="009F46C0" w:rsidRDefault="00B72904" w:rsidP="00744A81">
            <w:pPr>
              <w:spacing w:after="0" w:line="360" w:lineRule="exact"/>
              <w:jc w:val="center"/>
              <w:rPr>
                <w:rFonts w:asciiTheme="majorHAnsi" w:hAnsiTheme="majorHAnsi" w:cstheme="majorHAnsi"/>
                <w:b/>
                <w:sz w:val="28"/>
                <w:szCs w:val="28"/>
              </w:rPr>
            </w:pPr>
            <w:r w:rsidRPr="009F46C0">
              <w:rPr>
                <w:rFonts w:asciiTheme="majorHAnsi" w:hAnsiTheme="majorHAnsi" w:cstheme="majorHAnsi"/>
                <w:b/>
                <w:sz w:val="28"/>
                <w:szCs w:val="28"/>
              </w:rPr>
              <w:t>Mức độ</w:t>
            </w:r>
          </w:p>
        </w:tc>
      </w:tr>
      <w:tr w:rsidR="00B72904" w:rsidRPr="009F46C0" w:rsidTr="00744A81">
        <w:tc>
          <w:tcPr>
            <w:tcW w:w="1809" w:type="dxa"/>
            <w:vMerge w:val="restart"/>
            <w:tcBorders>
              <w:top w:val="single" w:sz="4" w:space="0" w:color="000000"/>
              <w:left w:val="single" w:sz="4" w:space="0" w:color="000000"/>
              <w:right w:val="single" w:sz="4" w:space="0" w:color="000000"/>
            </w:tcBorders>
          </w:tcPr>
          <w:p w:rsidR="00B72904" w:rsidRPr="00744A81" w:rsidRDefault="00744A81" w:rsidP="00744A81">
            <w:pPr>
              <w:spacing w:after="0" w:line="360" w:lineRule="exact"/>
              <w:jc w:val="both"/>
              <w:rPr>
                <w:rFonts w:asciiTheme="majorHAnsi" w:hAnsiTheme="majorHAnsi" w:cstheme="majorHAnsi"/>
                <w:i/>
                <w:sz w:val="28"/>
                <w:szCs w:val="28"/>
              </w:rPr>
            </w:pPr>
            <w:r w:rsidRPr="00744A81">
              <w:rPr>
                <w:rFonts w:asciiTheme="majorHAnsi" w:hAnsiTheme="majorHAnsi" w:cstheme="majorHAnsi"/>
                <w:i/>
                <w:sz w:val="28"/>
                <w:szCs w:val="28"/>
                <w:lang w:val="vi-VN"/>
              </w:rPr>
              <w:t>2.2.2.</w:t>
            </w:r>
            <w:r w:rsidRPr="00744A81">
              <w:rPr>
                <w:rFonts w:asciiTheme="majorHAnsi" w:hAnsiTheme="majorHAnsi" w:cstheme="majorHAnsi"/>
                <w:i/>
                <w:sz w:val="28"/>
                <w:szCs w:val="28"/>
                <w:lang w:val="pt-BR"/>
              </w:rPr>
              <w:t>1</w:t>
            </w:r>
            <w:r w:rsidRPr="00744A81">
              <w:rPr>
                <w:rFonts w:asciiTheme="majorHAnsi" w:hAnsiTheme="majorHAnsi" w:cstheme="majorHAnsi"/>
                <w:i/>
                <w:sz w:val="28"/>
                <w:szCs w:val="28"/>
              </w:rPr>
              <w:t>.</w:t>
            </w:r>
            <w:r w:rsidRPr="00744A81">
              <w:rPr>
                <w:rFonts w:asciiTheme="majorHAnsi" w:hAnsiTheme="majorHAnsi" w:cstheme="majorHAnsi"/>
                <w:i/>
                <w:sz w:val="28"/>
                <w:szCs w:val="28"/>
              </w:rPr>
              <w:t xml:space="preserve">1. </w:t>
            </w:r>
            <w:r w:rsidR="00A704D0" w:rsidRPr="00744A81">
              <w:rPr>
                <w:rFonts w:asciiTheme="majorHAnsi" w:hAnsiTheme="majorHAnsi" w:cstheme="majorHAnsi"/>
                <w:i/>
                <w:sz w:val="28"/>
                <w:szCs w:val="28"/>
              </w:rPr>
              <w:t xml:space="preserve">Năng lực của nhân viên phục </w:t>
            </w:r>
            <w:r w:rsidR="00B72904" w:rsidRPr="00744A81">
              <w:rPr>
                <w:rFonts w:asciiTheme="majorHAnsi" w:hAnsiTheme="majorHAnsi" w:cstheme="majorHAnsi"/>
                <w:i/>
                <w:sz w:val="28"/>
                <w:szCs w:val="28"/>
              </w:rPr>
              <w:t>vụ bàn</w:t>
            </w:r>
          </w:p>
        </w:tc>
        <w:tc>
          <w:tcPr>
            <w:tcW w:w="5674" w:type="dxa"/>
            <w:tcBorders>
              <w:top w:val="single" w:sz="4" w:space="0" w:color="000000"/>
              <w:left w:val="single" w:sz="4" w:space="0" w:color="000000"/>
              <w:bottom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Biết cách đón tiếp, chào hỏi lịch sự</w:t>
            </w:r>
            <w:r w:rsidR="00222304" w:rsidRPr="009F46C0">
              <w:rPr>
                <w:rFonts w:asciiTheme="majorHAnsi" w:hAnsiTheme="majorHAnsi" w:cstheme="majorHAnsi"/>
                <w:sz w:val="28"/>
                <w:szCs w:val="28"/>
              </w:rPr>
              <w:t xml:space="preserve"> </w:t>
            </w:r>
            <w:r w:rsidRPr="009F46C0">
              <w:rPr>
                <w:rFonts w:asciiTheme="majorHAnsi" w:hAnsiTheme="majorHAnsi" w:cstheme="majorHAnsi"/>
                <w:sz w:val="28"/>
                <w:szCs w:val="28"/>
              </w:rPr>
              <w:t>với khách. Biết cách vệ sinh phòng ăn, dụng cụ, phương tiện phục vụ và hàng hoá.</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1</w:t>
            </w:r>
          </w:p>
        </w:tc>
      </w:tr>
      <w:tr w:rsidR="00B72904" w:rsidRPr="009F46C0" w:rsidTr="00744A81">
        <w:tc>
          <w:tcPr>
            <w:tcW w:w="1809" w:type="dxa"/>
            <w:vMerge/>
            <w:tcBorders>
              <w:left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B72904" w:rsidRPr="009F46C0" w:rsidRDefault="00222304"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S</w:t>
            </w:r>
            <w:r w:rsidR="00B72904" w:rsidRPr="009F46C0">
              <w:rPr>
                <w:rFonts w:asciiTheme="majorHAnsi" w:hAnsiTheme="majorHAnsi" w:cstheme="majorHAnsi"/>
                <w:sz w:val="28"/>
                <w:szCs w:val="28"/>
              </w:rPr>
              <w:t>et up và phục vụ khách ăn uống theo từng loại thực đơn: set menu, alacat, buffe, banquet, tea</w:t>
            </w:r>
            <w:r w:rsidRPr="009F46C0">
              <w:rPr>
                <w:rFonts w:asciiTheme="majorHAnsi" w:hAnsiTheme="majorHAnsi" w:cstheme="majorHAnsi"/>
                <w:sz w:val="28"/>
                <w:szCs w:val="28"/>
              </w:rPr>
              <w:t xml:space="preserve"> </w:t>
            </w:r>
            <w:r w:rsidR="00B72904" w:rsidRPr="009F46C0">
              <w:rPr>
                <w:rFonts w:asciiTheme="majorHAnsi" w:hAnsiTheme="majorHAnsi" w:cstheme="majorHAnsi"/>
                <w:sz w:val="28"/>
                <w:szCs w:val="28"/>
              </w:rPr>
              <w:t>break, hội nghị, hội thảo…</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2</w:t>
            </w:r>
          </w:p>
        </w:tc>
      </w:tr>
      <w:tr w:rsidR="00B72904" w:rsidRPr="009F46C0" w:rsidTr="00744A81">
        <w:tc>
          <w:tcPr>
            <w:tcW w:w="1809" w:type="dxa"/>
            <w:vMerge/>
            <w:tcBorders>
              <w:left w:val="single" w:sz="4" w:space="0" w:color="000000"/>
              <w:bottom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B72904" w:rsidRPr="009F46C0" w:rsidRDefault="00222304"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T</w:t>
            </w:r>
            <w:r w:rsidR="00B72904" w:rsidRPr="009F46C0">
              <w:rPr>
                <w:rFonts w:asciiTheme="majorHAnsi" w:hAnsiTheme="majorHAnsi" w:cstheme="majorHAnsi"/>
                <w:sz w:val="28"/>
                <w:szCs w:val="28"/>
              </w:rPr>
              <w:t>ư vấn, ghi order, giải quyết tốt những phàn nàn của khách hàng. Xây dựng và phát triển các mối quan hệ tốt đẹp với khách hàng.</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3</w:t>
            </w:r>
          </w:p>
        </w:tc>
      </w:tr>
      <w:tr w:rsidR="00B72904" w:rsidRPr="009F46C0" w:rsidTr="00744A81">
        <w:tc>
          <w:tcPr>
            <w:tcW w:w="1809" w:type="dxa"/>
            <w:vMerge w:val="restart"/>
            <w:tcBorders>
              <w:top w:val="single" w:sz="4" w:space="0" w:color="000000"/>
              <w:left w:val="single" w:sz="4" w:space="0" w:color="000000"/>
              <w:right w:val="single" w:sz="4" w:space="0" w:color="000000"/>
            </w:tcBorders>
          </w:tcPr>
          <w:p w:rsidR="00B72904" w:rsidRPr="00744A81" w:rsidRDefault="00744A81" w:rsidP="00744A81">
            <w:pPr>
              <w:spacing w:after="0" w:line="360" w:lineRule="exact"/>
              <w:jc w:val="both"/>
              <w:rPr>
                <w:rFonts w:asciiTheme="majorHAnsi" w:hAnsiTheme="majorHAnsi" w:cstheme="majorHAnsi"/>
                <w:i/>
                <w:sz w:val="28"/>
                <w:szCs w:val="28"/>
              </w:rPr>
            </w:pPr>
            <w:r w:rsidRPr="00744A81">
              <w:rPr>
                <w:rFonts w:asciiTheme="majorHAnsi" w:hAnsiTheme="majorHAnsi" w:cstheme="majorHAnsi"/>
                <w:i/>
                <w:sz w:val="28"/>
                <w:szCs w:val="28"/>
                <w:lang w:val="vi-VN"/>
              </w:rPr>
              <w:t>2.2.2.</w:t>
            </w:r>
            <w:r w:rsidRPr="00744A81">
              <w:rPr>
                <w:rFonts w:asciiTheme="majorHAnsi" w:hAnsiTheme="majorHAnsi" w:cstheme="majorHAnsi"/>
                <w:i/>
                <w:sz w:val="28"/>
                <w:szCs w:val="28"/>
                <w:lang w:val="pt-BR"/>
              </w:rPr>
              <w:t>1</w:t>
            </w:r>
            <w:r w:rsidRPr="00744A81">
              <w:rPr>
                <w:rFonts w:asciiTheme="majorHAnsi" w:hAnsiTheme="majorHAnsi" w:cstheme="majorHAnsi"/>
                <w:i/>
                <w:sz w:val="28"/>
                <w:szCs w:val="28"/>
              </w:rPr>
              <w:t>.</w:t>
            </w:r>
            <w:r w:rsidRPr="00744A81">
              <w:rPr>
                <w:rFonts w:asciiTheme="majorHAnsi" w:hAnsiTheme="majorHAnsi" w:cstheme="majorHAnsi"/>
                <w:i/>
                <w:sz w:val="28"/>
                <w:szCs w:val="28"/>
              </w:rPr>
              <w:t xml:space="preserve">2. </w:t>
            </w:r>
            <w:r w:rsidR="00A704D0" w:rsidRPr="00744A81">
              <w:rPr>
                <w:rFonts w:asciiTheme="majorHAnsi" w:hAnsiTheme="majorHAnsi" w:cstheme="majorHAnsi"/>
                <w:i/>
                <w:sz w:val="28"/>
                <w:szCs w:val="28"/>
              </w:rPr>
              <w:t>Năng lực của  nhân viên p</w:t>
            </w:r>
            <w:r w:rsidR="00B72904" w:rsidRPr="00744A81">
              <w:rPr>
                <w:rFonts w:asciiTheme="majorHAnsi" w:hAnsiTheme="majorHAnsi" w:cstheme="majorHAnsi"/>
                <w:i/>
                <w:sz w:val="28"/>
                <w:szCs w:val="28"/>
              </w:rPr>
              <w:t>ha chế đồ uống</w:t>
            </w:r>
          </w:p>
        </w:tc>
        <w:tc>
          <w:tcPr>
            <w:tcW w:w="5674" w:type="dxa"/>
            <w:tcBorders>
              <w:top w:val="single" w:sz="4" w:space="0" w:color="000000"/>
              <w:left w:val="single" w:sz="4" w:space="0" w:color="000000"/>
              <w:bottom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 xml:space="preserve">Hiểu được </w:t>
            </w:r>
            <w:r w:rsidR="00545423">
              <w:rPr>
                <w:rFonts w:asciiTheme="majorHAnsi" w:hAnsiTheme="majorHAnsi" w:cstheme="majorHAnsi"/>
                <w:sz w:val="28"/>
                <w:szCs w:val="28"/>
              </w:rPr>
              <w:t>những khó khăn, thuận lợi của Bartender. Những tiêu chí cơ bản để trở thành một bartender chuyên nghiệp. Có cái nhìn đúng đắn về nghề pha chế đồ uống.</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1</w:t>
            </w:r>
          </w:p>
        </w:tc>
      </w:tr>
      <w:tr w:rsidR="00B72904" w:rsidRPr="009F46C0" w:rsidTr="00744A81">
        <w:tc>
          <w:tcPr>
            <w:tcW w:w="1809" w:type="dxa"/>
            <w:vMerge/>
            <w:tcBorders>
              <w:left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B72904" w:rsidRPr="004F34E1" w:rsidRDefault="004F34E1" w:rsidP="00744A81">
            <w:pPr>
              <w:spacing w:after="0" w:line="360" w:lineRule="exact"/>
              <w:jc w:val="both"/>
              <w:rPr>
                <w:rFonts w:ascii="Times New Roman" w:hAnsi="Times New Roman"/>
                <w:b/>
                <w:sz w:val="28"/>
                <w:szCs w:val="28"/>
              </w:rPr>
            </w:pPr>
            <w:r w:rsidRPr="004F34E1">
              <w:rPr>
                <w:rFonts w:ascii="Times New Roman" w:hAnsi="Times New Roman"/>
                <w:sz w:val="28"/>
                <w:szCs w:val="28"/>
              </w:rPr>
              <w:t>Hiểu được nguồn gốc, xuất xứ, đặc điểm, cách phục vụ của các loại đồ uống. Biết bài trí và sắp xếp quầy bar một cách hợp lý.</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2</w:t>
            </w:r>
          </w:p>
        </w:tc>
      </w:tr>
      <w:tr w:rsidR="00B72904" w:rsidRPr="009F46C0" w:rsidTr="00744A81">
        <w:tc>
          <w:tcPr>
            <w:tcW w:w="1809" w:type="dxa"/>
            <w:vMerge/>
            <w:tcBorders>
              <w:left w:val="single" w:sz="4" w:space="0" w:color="000000"/>
              <w:bottom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545423" w:rsidRPr="009F46C0" w:rsidRDefault="004F34E1" w:rsidP="00744A81">
            <w:pPr>
              <w:spacing w:after="0" w:line="360" w:lineRule="exact"/>
              <w:jc w:val="both"/>
              <w:rPr>
                <w:rFonts w:asciiTheme="majorHAnsi" w:hAnsiTheme="majorHAnsi" w:cstheme="majorHAnsi"/>
                <w:sz w:val="28"/>
                <w:szCs w:val="28"/>
              </w:rPr>
            </w:pPr>
            <w:r>
              <w:rPr>
                <w:rFonts w:asciiTheme="majorHAnsi" w:hAnsiTheme="majorHAnsi" w:cstheme="majorHAnsi"/>
                <w:sz w:val="28"/>
                <w:szCs w:val="28"/>
              </w:rPr>
              <w:t>Thuộc công thức, p</w:t>
            </w:r>
            <w:r w:rsidR="00545423" w:rsidRPr="009F46C0">
              <w:rPr>
                <w:rFonts w:asciiTheme="majorHAnsi" w:hAnsiTheme="majorHAnsi" w:cstheme="majorHAnsi"/>
                <w:sz w:val="28"/>
                <w:szCs w:val="28"/>
              </w:rPr>
              <w:t>ha chế được các loại trà, cà phê, sinh tố, nước hoa quả, mocktail, cocktail.</w:t>
            </w:r>
          </w:p>
          <w:p w:rsidR="00B72904" w:rsidRPr="009F46C0" w:rsidRDefault="00B72904"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Giải quyết t</w:t>
            </w:r>
            <w:r w:rsidR="00545423">
              <w:rPr>
                <w:rFonts w:asciiTheme="majorHAnsi" w:hAnsiTheme="majorHAnsi" w:cstheme="majorHAnsi"/>
                <w:sz w:val="28"/>
                <w:szCs w:val="28"/>
              </w:rPr>
              <w:t xml:space="preserve">ương đối tốt </w:t>
            </w:r>
            <w:r w:rsidRPr="009F46C0">
              <w:rPr>
                <w:rFonts w:asciiTheme="majorHAnsi" w:hAnsiTheme="majorHAnsi" w:cstheme="majorHAnsi"/>
                <w:sz w:val="28"/>
                <w:szCs w:val="28"/>
              </w:rPr>
              <w:t>các phàn nàn và đáp ứng tối đa nhu cầu của khách.</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3</w:t>
            </w:r>
          </w:p>
        </w:tc>
      </w:tr>
      <w:tr w:rsidR="00B72904" w:rsidRPr="009F46C0" w:rsidTr="00744A81">
        <w:tc>
          <w:tcPr>
            <w:tcW w:w="1809" w:type="dxa"/>
            <w:vMerge w:val="restart"/>
            <w:tcBorders>
              <w:top w:val="single" w:sz="4" w:space="0" w:color="000000"/>
              <w:left w:val="single" w:sz="4" w:space="0" w:color="000000"/>
              <w:right w:val="single" w:sz="4" w:space="0" w:color="000000"/>
            </w:tcBorders>
          </w:tcPr>
          <w:p w:rsidR="00B72904" w:rsidRPr="00744A81" w:rsidRDefault="00744A81" w:rsidP="00744A81">
            <w:pPr>
              <w:spacing w:after="0" w:line="360" w:lineRule="exact"/>
              <w:jc w:val="both"/>
              <w:rPr>
                <w:rFonts w:asciiTheme="majorHAnsi" w:hAnsiTheme="majorHAnsi" w:cstheme="majorHAnsi"/>
                <w:i/>
                <w:sz w:val="28"/>
                <w:szCs w:val="28"/>
              </w:rPr>
            </w:pPr>
            <w:r w:rsidRPr="00744A81">
              <w:rPr>
                <w:rFonts w:asciiTheme="majorHAnsi" w:hAnsiTheme="majorHAnsi" w:cstheme="majorHAnsi"/>
                <w:i/>
                <w:sz w:val="28"/>
                <w:szCs w:val="28"/>
                <w:lang w:val="vi-VN"/>
              </w:rPr>
              <w:t>2.2.2.</w:t>
            </w:r>
            <w:r w:rsidRPr="00744A81">
              <w:rPr>
                <w:rFonts w:asciiTheme="majorHAnsi" w:hAnsiTheme="majorHAnsi" w:cstheme="majorHAnsi"/>
                <w:i/>
                <w:sz w:val="28"/>
                <w:szCs w:val="28"/>
                <w:lang w:val="pt-BR"/>
              </w:rPr>
              <w:t>1</w:t>
            </w:r>
            <w:r w:rsidRPr="00744A81">
              <w:rPr>
                <w:rFonts w:asciiTheme="majorHAnsi" w:hAnsiTheme="majorHAnsi" w:cstheme="majorHAnsi"/>
                <w:i/>
                <w:sz w:val="28"/>
                <w:szCs w:val="28"/>
              </w:rPr>
              <w:t>.</w:t>
            </w:r>
            <w:r>
              <w:rPr>
                <w:rFonts w:asciiTheme="majorHAnsi" w:hAnsiTheme="majorHAnsi" w:cstheme="majorHAnsi"/>
                <w:i/>
                <w:sz w:val="28"/>
                <w:szCs w:val="28"/>
              </w:rPr>
              <w:t xml:space="preserve">3. </w:t>
            </w:r>
            <w:r w:rsidR="00A704D0" w:rsidRPr="00744A81">
              <w:rPr>
                <w:rFonts w:asciiTheme="majorHAnsi" w:hAnsiTheme="majorHAnsi" w:cstheme="majorHAnsi"/>
                <w:i/>
                <w:sz w:val="28"/>
                <w:szCs w:val="28"/>
              </w:rPr>
              <w:t xml:space="preserve">Năng lực của nhân viên </w:t>
            </w:r>
            <w:r w:rsidR="00A704D0" w:rsidRPr="00744A81">
              <w:rPr>
                <w:rFonts w:asciiTheme="majorHAnsi" w:hAnsiTheme="majorHAnsi" w:cstheme="majorHAnsi"/>
                <w:i/>
                <w:sz w:val="28"/>
                <w:szCs w:val="28"/>
              </w:rPr>
              <w:lastRenderedPageBreak/>
              <w:t xml:space="preserve">buồng </w:t>
            </w:r>
          </w:p>
        </w:tc>
        <w:tc>
          <w:tcPr>
            <w:tcW w:w="5674" w:type="dxa"/>
            <w:tcBorders>
              <w:top w:val="single" w:sz="4" w:space="0" w:color="000000"/>
              <w:left w:val="single" w:sz="4" w:space="0" w:color="000000"/>
              <w:bottom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lastRenderedPageBreak/>
              <w:t>Biết được cơ cấu tổ chức của khách sạn, cơ cấu tổ chức của bộ phận buồ</w:t>
            </w:r>
            <w:r w:rsidR="00222304" w:rsidRPr="009F46C0">
              <w:rPr>
                <w:rFonts w:asciiTheme="majorHAnsi" w:hAnsiTheme="majorHAnsi" w:cstheme="majorHAnsi"/>
                <w:sz w:val="28"/>
                <w:szCs w:val="28"/>
              </w:rPr>
              <w:t xml:space="preserve">ng. </w:t>
            </w:r>
            <w:r w:rsidR="00483E1C" w:rsidRPr="00483E1C">
              <w:rPr>
                <w:rFonts w:ascii="Times New Roman" w:hAnsi="Times New Roman"/>
                <w:sz w:val="28"/>
                <w:szCs w:val="28"/>
              </w:rPr>
              <w:t>Các bước cơ bản mà một nhân viên buồng phải làm.</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1</w:t>
            </w:r>
          </w:p>
        </w:tc>
      </w:tr>
      <w:tr w:rsidR="00B72904" w:rsidRPr="009F46C0" w:rsidTr="00744A81">
        <w:tc>
          <w:tcPr>
            <w:tcW w:w="1809" w:type="dxa"/>
            <w:vMerge/>
            <w:tcBorders>
              <w:left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B72904" w:rsidRPr="009F46C0" w:rsidRDefault="00483E1C" w:rsidP="00744A81">
            <w:pPr>
              <w:spacing w:after="0" w:line="360" w:lineRule="exact"/>
              <w:jc w:val="both"/>
              <w:rPr>
                <w:rFonts w:asciiTheme="majorHAnsi" w:hAnsiTheme="majorHAnsi" w:cstheme="majorHAnsi"/>
                <w:sz w:val="28"/>
                <w:szCs w:val="28"/>
              </w:rPr>
            </w:pPr>
            <w:r>
              <w:rPr>
                <w:rFonts w:asciiTheme="majorHAnsi" w:hAnsiTheme="majorHAnsi" w:cstheme="majorHAnsi"/>
                <w:sz w:val="28"/>
                <w:szCs w:val="28"/>
              </w:rPr>
              <w:t>Biết</w:t>
            </w:r>
            <w:r w:rsidR="00222304" w:rsidRPr="009F46C0">
              <w:rPr>
                <w:rFonts w:asciiTheme="majorHAnsi" w:hAnsiTheme="majorHAnsi" w:cstheme="majorHAnsi"/>
                <w:sz w:val="28"/>
                <w:szCs w:val="28"/>
              </w:rPr>
              <w:t xml:space="preserve"> </w:t>
            </w:r>
            <w:r w:rsidR="003A2053">
              <w:rPr>
                <w:rFonts w:asciiTheme="majorHAnsi" w:hAnsiTheme="majorHAnsi" w:cstheme="majorHAnsi"/>
                <w:sz w:val="28"/>
                <w:szCs w:val="28"/>
              </w:rPr>
              <w:t xml:space="preserve">được </w:t>
            </w:r>
            <w:r w:rsidR="00B72904" w:rsidRPr="009F46C0">
              <w:rPr>
                <w:rFonts w:asciiTheme="majorHAnsi" w:hAnsiTheme="majorHAnsi" w:cstheme="majorHAnsi"/>
                <w:sz w:val="28"/>
                <w:szCs w:val="28"/>
              </w:rPr>
              <w:t>các nguyên tắc và phương pháp làm vệ sinh buồ</w:t>
            </w:r>
            <w:r w:rsidR="00222304" w:rsidRPr="009F46C0">
              <w:rPr>
                <w:rFonts w:asciiTheme="majorHAnsi" w:hAnsiTheme="majorHAnsi" w:cstheme="majorHAnsi"/>
                <w:sz w:val="28"/>
                <w:szCs w:val="28"/>
              </w:rPr>
              <w:t xml:space="preserve">ng, </w:t>
            </w:r>
            <w:r w:rsidR="00B72904" w:rsidRPr="009F46C0">
              <w:rPr>
                <w:rFonts w:asciiTheme="majorHAnsi" w:hAnsiTheme="majorHAnsi" w:cstheme="majorHAnsi"/>
                <w:sz w:val="28"/>
                <w:szCs w:val="28"/>
              </w:rPr>
              <w:t>phục vụ khu vực công cộng trong khách sạn; các công việc tại khu giặt là; các công việc vệ sinh không thường xuyên.</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2</w:t>
            </w:r>
          </w:p>
        </w:tc>
      </w:tr>
      <w:tr w:rsidR="00B72904" w:rsidRPr="009F46C0" w:rsidTr="00744A81">
        <w:tc>
          <w:tcPr>
            <w:tcW w:w="1809" w:type="dxa"/>
            <w:vMerge/>
            <w:tcBorders>
              <w:left w:val="single" w:sz="4" w:space="0" w:color="000000"/>
              <w:bottom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b/>
                <w:sz w:val="28"/>
                <w:szCs w:val="28"/>
                <w:lang w:val="pl-PL"/>
              </w:rPr>
            </w:pPr>
            <w:r w:rsidRPr="009F46C0">
              <w:rPr>
                <w:rFonts w:asciiTheme="majorHAnsi" w:hAnsiTheme="majorHAnsi" w:cstheme="majorHAnsi"/>
                <w:sz w:val="28"/>
                <w:szCs w:val="28"/>
                <w:lang w:val="pl-PL"/>
              </w:rPr>
              <w:t xml:space="preserve">Kiểm soát </w:t>
            </w:r>
            <w:r w:rsidR="003A2053">
              <w:rPr>
                <w:rFonts w:asciiTheme="majorHAnsi" w:hAnsiTheme="majorHAnsi" w:cstheme="majorHAnsi"/>
                <w:sz w:val="28"/>
                <w:szCs w:val="28"/>
                <w:lang w:val="pl-PL"/>
              </w:rPr>
              <w:t xml:space="preserve">được </w:t>
            </w:r>
            <w:r w:rsidRPr="009F46C0">
              <w:rPr>
                <w:rFonts w:asciiTheme="majorHAnsi" w:hAnsiTheme="majorHAnsi" w:cstheme="majorHAnsi"/>
                <w:sz w:val="28"/>
                <w:szCs w:val="28"/>
                <w:lang w:val="pl-PL"/>
              </w:rPr>
              <w:t xml:space="preserve">tiêu chuẩn phục vụ tại bộ phận buồng. Giải quyết </w:t>
            </w:r>
            <w:r w:rsidR="003A2053">
              <w:rPr>
                <w:rFonts w:asciiTheme="majorHAnsi" w:hAnsiTheme="majorHAnsi" w:cstheme="majorHAnsi"/>
                <w:sz w:val="28"/>
                <w:szCs w:val="28"/>
                <w:lang w:val="pl-PL"/>
              </w:rPr>
              <w:t xml:space="preserve">được một số </w:t>
            </w:r>
            <w:r w:rsidRPr="009F46C0">
              <w:rPr>
                <w:rFonts w:asciiTheme="majorHAnsi" w:hAnsiTheme="majorHAnsi" w:cstheme="majorHAnsi"/>
                <w:sz w:val="28"/>
                <w:szCs w:val="28"/>
                <w:lang w:val="pl-PL"/>
              </w:rPr>
              <w:t>phàn nàn của khách hàng.</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3</w:t>
            </w:r>
          </w:p>
        </w:tc>
      </w:tr>
      <w:tr w:rsidR="00B72904" w:rsidRPr="009F46C0" w:rsidTr="00744A81">
        <w:tc>
          <w:tcPr>
            <w:tcW w:w="1809" w:type="dxa"/>
            <w:vMerge w:val="restart"/>
            <w:tcBorders>
              <w:top w:val="single" w:sz="4" w:space="0" w:color="000000"/>
              <w:left w:val="single" w:sz="4" w:space="0" w:color="000000"/>
              <w:right w:val="single" w:sz="4" w:space="0" w:color="000000"/>
            </w:tcBorders>
          </w:tcPr>
          <w:p w:rsidR="00B72904" w:rsidRPr="00744A81" w:rsidRDefault="00744A81" w:rsidP="00744A81">
            <w:pPr>
              <w:spacing w:after="0" w:line="360" w:lineRule="exact"/>
              <w:jc w:val="both"/>
              <w:rPr>
                <w:rFonts w:asciiTheme="majorHAnsi" w:hAnsiTheme="majorHAnsi" w:cstheme="majorHAnsi"/>
                <w:i/>
                <w:sz w:val="28"/>
                <w:szCs w:val="28"/>
              </w:rPr>
            </w:pPr>
            <w:r w:rsidRPr="00744A81">
              <w:rPr>
                <w:rFonts w:asciiTheme="majorHAnsi" w:hAnsiTheme="majorHAnsi" w:cstheme="majorHAnsi"/>
                <w:i/>
                <w:sz w:val="28"/>
                <w:szCs w:val="28"/>
                <w:lang w:val="vi-VN"/>
              </w:rPr>
              <w:t>2.2.2.</w:t>
            </w:r>
            <w:r w:rsidRPr="00744A81">
              <w:rPr>
                <w:rFonts w:asciiTheme="majorHAnsi" w:hAnsiTheme="majorHAnsi" w:cstheme="majorHAnsi"/>
                <w:i/>
                <w:sz w:val="28"/>
                <w:szCs w:val="28"/>
                <w:lang w:val="pt-BR"/>
              </w:rPr>
              <w:t>1</w:t>
            </w:r>
            <w:r w:rsidRPr="00744A81">
              <w:rPr>
                <w:rFonts w:asciiTheme="majorHAnsi" w:hAnsiTheme="majorHAnsi" w:cstheme="majorHAnsi"/>
                <w:i/>
                <w:sz w:val="28"/>
                <w:szCs w:val="28"/>
              </w:rPr>
              <w:t>.</w:t>
            </w:r>
            <w:r>
              <w:rPr>
                <w:rFonts w:asciiTheme="majorHAnsi" w:hAnsiTheme="majorHAnsi" w:cstheme="majorHAnsi"/>
                <w:i/>
                <w:sz w:val="28"/>
                <w:szCs w:val="28"/>
              </w:rPr>
              <w:t xml:space="preserve">4. </w:t>
            </w:r>
            <w:r w:rsidR="00A704D0" w:rsidRPr="00744A81">
              <w:rPr>
                <w:rFonts w:asciiTheme="majorHAnsi" w:hAnsiTheme="majorHAnsi" w:cstheme="majorHAnsi"/>
                <w:i/>
                <w:sz w:val="28"/>
                <w:szCs w:val="28"/>
              </w:rPr>
              <w:t>Năng lực của nhân viên c</w:t>
            </w:r>
            <w:r w:rsidR="00B72904" w:rsidRPr="00744A81">
              <w:rPr>
                <w:rFonts w:asciiTheme="majorHAnsi" w:hAnsiTheme="majorHAnsi" w:cstheme="majorHAnsi"/>
                <w:i/>
                <w:sz w:val="28"/>
                <w:szCs w:val="28"/>
              </w:rPr>
              <w:t>hế biến món ăn</w:t>
            </w:r>
          </w:p>
        </w:tc>
        <w:tc>
          <w:tcPr>
            <w:tcW w:w="5674" w:type="dxa"/>
            <w:tcBorders>
              <w:top w:val="single" w:sz="4" w:space="0" w:color="000000"/>
              <w:left w:val="single" w:sz="4" w:space="0" w:color="000000"/>
              <w:bottom w:val="single" w:sz="4" w:space="0" w:color="000000"/>
              <w:right w:val="single" w:sz="4" w:space="0" w:color="000000"/>
            </w:tcBorders>
          </w:tcPr>
          <w:p w:rsidR="00B72904" w:rsidRPr="009F46C0" w:rsidRDefault="003A2053" w:rsidP="00744A81">
            <w:pPr>
              <w:spacing w:after="0" w:line="360" w:lineRule="exact"/>
              <w:jc w:val="both"/>
              <w:rPr>
                <w:rFonts w:asciiTheme="majorHAnsi" w:hAnsiTheme="majorHAnsi" w:cstheme="majorHAnsi"/>
                <w:sz w:val="28"/>
                <w:szCs w:val="28"/>
              </w:rPr>
            </w:pPr>
            <w:r>
              <w:rPr>
                <w:rFonts w:asciiTheme="majorHAnsi" w:hAnsiTheme="majorHAnsi" w:cstheme="majorHAnsi"/>
                <w:sz w:val="28"/>
                <w:szCs w:val="28"/>
              </w:rPr>
              <w:t xml:space="preserve">Có khả năng làm việc nhóm hiệu quả. Biết sử dụng trang, thiết bị trong nhà bếp. </w:t>
            </w:r>
            <w:r w:rsidRPr="004860A6">
              <w:rPr>
                <w:rFonts w:ascii="Times New Roman" w:hAnsi="Times New Roman"/>
                <w:sz w:val="28"/>
                <w:szCs w:val="28"/>
                <w:lang w:val="nl-NL"/>
              </w:rPr>
              <w:t>Thực hiện vệ sinh an toàn thực phẩm trong quá trình chế biến món ăn</w:t>
            </w:r>
            <w:r>
              <w:rPr>
                <w:rFonts w:ascii="Times New Roman" w:hAnsi="Times New Roman"/>
                <w:sz w:val="28"/>
                <w:szCs w:val="28"/>
                <w:lang w:val="nl-NL"/>
              </w:rPr>
              <w:t>.</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1</w:t>
            </w:r>
          </w:p>
        </w:tc>
      </w:tr>
      <w:tr w:rsidR="00B72904" w:rsidRPr="009F46C0" w:rsidTr="00744A81">
        <w:tc>
          <w:tcPr>
            <w:tcW w:w="1809" w:type="dxa"/>
            <w:vMerge/>
            <w:tcBorders>
              <w:left w:val="single" w:sz="4" w:space="0" w:color="000000"/>
              <w:right w:val="single" w:sz="4" w:space="0" w:color="000000"/>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B72904" w:rsidRPr="009F46C0" w:rsidRDefault="003A2053" w:rsidP="00744A81">
            <w:pPr>
              <w:spacing w:after="0" w:line="360" w:lineRule="exact"/>
              <w:jc w:val="both"/>
              <w:rPr>
                <w:rFonts w:asciiTheme="majorHAnsi" w:hAnsiTheme="majorHAnsi" w:cstheme="majorHAnsi"/>
                <w:sz w:val="28"/>
                <w:szCs w:val="28"/>
              </w:rPr>
            </w:pPr>
            <w:r>
              <w:rPr>
                <w:rFonts w:asciiTheme="majorHAnsi" w:hAnsiTheme="majorHAnsi" w:cstheme="majorHAnsi"/>
                <w:sz w:val="28"/>
                <w:szCs w:val="28"/>
              </w:rPr>
              <w:t>Biết chuẩn bị, sơ chế các loại nguyên liệu. Chế biến và hoàn thiệ</w:t>
            </w:r>
            <w:r w:rsidR="004F34E1">
              <w:rPr>
                <w:rFonts w:asciiTheme="majorHAnsi" w:hAnsiTheme="majorHAnsi" w:cstheme="majorHAnsi"/>
                <w:sz w:val="28"/>
                <w:szCs w:val="28"/>
              </w:rPr>
              <w:t>n một số món ăn, bánh tương đối phức tạp.</w:t>
            </w:r>
          </w:p>
        </w:tc>
        <w:tc>
          <w:tcPr>
            <w:tcW w:w="1839" w:type="dxa"/>
            <w:tcBorders>
              <w:top w:val="single" w:sz="4" w:space="0" w:color="000000"/>
              <w:left w:val="single" w:sz="4" w:space="0" w:color="000000"/>
              <w:bottom w:val="single" w:sz="4" w:space="0" w:color="000000"/>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2</w:t>
            </w:r>
          </w:p>
        </w:tc>
      </w:tr>
      <w:tr w:rsidR="00B72904" w:rsidRPr="009F46C0" w:rsidTr="00744A81">
        <w:tc>
          <w:tcPr>
            <w:tcW w:w="1809" w:type="dxa"/>
            <w:vMerge/>
            <w:tcBorders>
              <w:left w:val="single" w:sz="4" w:space="0" w:color="000000"/>
              <w:bottom w:val="single" w:sz="4" w:space="0" w:color="auto"/>
              <w:right w:val="single" w:sz="4" w:space="0" w:color="000000"/>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000000"/>
              <w:left w:val="single" w:sz="4" w:space="0" w:color="000000"/>
              <w:bottom w:val="single" w:sz="4" w:space="0" w:color="auto"/>
              <w:right w:val="single" w:sz="4" w:space="0" w:color="000000"/>
            </w:tcBorders>
          </w:tcPr>
          <w:p w:rsidR="00B72904" w:rsidRPr="009F46C0" w:rsidRDefault="003A2053" w:rsidP="00744A81">
            <w:pPr>
              <w:spacing w:after="0" w:line="360" w:lineRule="exact"/>
              <w:jc w:val="both"/>
              <w:rPr>
                <w:rFonts w:asciiTheme="majorHAnsi" w:hAnsiTheme="majorHAnsi" w:cstheme="majorHAnsi"/>
                <w:sz w:val="28"/>
                <w:szCs w:val="28"/>
                <w:lang w:val="pl-PL"/>
              </w:rPr>
            </w:pPr>
            <w:r w:rsidRPr="004860A6">
              <w:rPr>
                <w:rFonts w:ascii="Times New Roman" w:hAnsi="Times New Roman"/>
                <w:sz w:val="28"/>
                <w:szCs w:val="28"/>
              </w:rPr>
              <w:t xml:space="preserve">Xây dựng </w:t>
            </w:r>
            <w:r>
              <w:rPr>
                <w:rFonts w:ascii="Times New Roman" w:hAnsi="Times New Roman"/>
                <w:sz w:val="28"/>
                <w:szCs w:val="28"/>
              </w:rPr>
              <w:t xml:space="preserve">được </w:t>
            </w:r>
            <w:r w:rsidRPr="004860A6">
              <w:rPr>
                <w:rFonts w:ascii="Times New Roman" w:hAnsi="Times New Roman"/>
                <w:sz w:val="28"/>
                <w:szCs w:val="28"/>
              </w:rPr>
              <w:t xml:space="preserve">quy trình chế biến và tiêu chí đánh giá chất lượng món ăn trong bếp. Lập </w:t>
            </w:r>
            <w:r>
              <w:rPr>
                <w:rFonts w:ascii="Times New Roman" w:hAnsi="Times New Roman"/>
                <w:sz w:val="28"/>
                <w:szCs w:val="28"/>
              </w:rPr>
              <w:t xml:space="preserve">được </w:t>
            </w:r>
            <w:r w:rsidRPr="004860A6">
              <w:rPr>
                <w:rFonts w:ascii="Times New Roman" w:hAnsi="Times New Roman"/>
                <w:sz w:val="28"/>
                <w:szCs w:val="28"/>
              </w:rPr>
              <w:t>kế hoạch quản lý hàng hóa, nguyên liệu thực phẩm tại bếp</w:t>
            </w:r>
            <w:r>
              <w:rPr>
                <w:rFonts w:ascii="Times New Roman" w:hAnsi="Times New Roman"/>
                <w:sz w:val="28"/>
                <w:szCs w:val="28"/>
              </w:rPr>
              <w:t>.</w:t>
            </w:r>
          </w:p>
        </w:tc>
        <w:tc>
          <w:tcPr>
            <w:tcW w:w="1839" w:type="dxa"/>
            <w:tcBorders>
              <w:top w:val="single" w:sz="4" w:space="0" w:color="000000"/>
              <w:left w:val="single" w:sz="4" w:space="0" w:color="000000"/>
              <w:bottom w:val="single" w:sz="4" w:space="0" w:color="auto"/>
              <w:right w:val="single" w:sz="4" w:space="0" w:color="000000"/>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3</w:t>
            </w:r>
          </w:p>
        </w:tc>
      </w:tr>
      <w:tr w:rsidR="00B72904" w:rsidRPr="009F46C0" w:rsidTr="00744A81">
        <w:tc>
          <w:tcPr>
            <w:tcW w:w="1809" w:type="dxa"/>
            <w:vMerge w:val="restart"/>
            <w:tcBorders>
              <w:top w:val="single" w:sz="4" w:space="0" w:color="auto"/>
              <w:left w:val="single" w:sz="4" w:space="0" w:color="auto"/>
              <w:bottom w:val="single" w:sz="4" w:space="0" w:color="auto"/>
              <w:right w:val="single" w:sz="4" w:space="0" w:color="auto"/>
            </w:tcBorders>
          </w:tcPr>
          <w:p w:rsidR="00B72904" w:rsidRPr="00744A81" w:rsidRDefault="00744A81" w:rsidP="00744A81">
            <w:pPr>
              <w:spacing w:after="0" w:line="360" w:lineRule="exact"/>
              <w:jc w:val="both"/>
              <w:rPr>
                <w:rFonts w:asciiTheme="majorHAnsi" w:hAnsiTheme="majorHAnsi" w:cstheme="majorHAnsi"/>
                <w:sz w:val="28"/>
                <w:szCs w:val="28"/>
              </w:rPr>
            </w:pPr>
            <w:r w:rsidRPr="00744A81">
              <w:rPr>
                <w:rFonts w:asciiTheme="majorHAnsi" w:hAnsiTheme="majorHAnsi" w:cstheme="majorHAnsi"/>
                <w:sz w:val="28"/>
                <w:szCs w:val="28"/>
                <w:lang w:val="vi-VN"/>
              </w:rPr>
              <w:t>2.2.2.</w:t>
            </w:r>
            <w:r w:rsidRPr="00744A81">
              <w:rPr>
                <w:rFonts w:asciiTheme="majorHAnsi" w:hAnsiTheme="majorHAnsi" w:cstheme="majorHAnsi"/>
                <w:sz w:val="28"/>
                <w:szCs w:val="28"/>
                <w:lang w:val="pt-BR"/>
              </w:rPr>
              <w:t>1</w:t>
            </w:r>
            <w:r w:rsidRPr="00744A81">
              <w:rPr>
                <w:rFonts w:asciiTheme="majorHAnsi" w:hAnsiTheme="majorHAnsi" w:cstheme="majorHAnsi"/>
                <w:sz w:val="28"/>
                <w:szCs w:val="28"/>
              </w:rPr>
              <w:t>.</w:t>
            </w:r>
            <w:r w:rsidRPr="00744A81">
              <w:rPr>
                <w:rFonts w:asciiTheme="majorHAnsi" w:hAnsiTheme="majorHAnsi" w:cstheme="majorHAnsi"/>
                <w:sz w:val="28"/>
                <w:szCs w:val="28"/>
              </w:rPr>
              <w:t xml:space="preserve">5. </w:t>
            </w:r>
            <w:r w:rsidR="00A704D0" w:rsidRPr="00744A81">
              <w:rPr>
                <w:rFonts w:asciiTheme="majorHAnsi" w:hAnsiTheme="majorHAnsi" w:cstheme="majorHAnsi"/>
                <w:sz w:val="28"/>
                <w:szCs w:val="28"/>
              </w:rPr>
              <w:t>Năng lực của nhân viên lễ tân</w:t>
            </w:r>
          </w:p>
        </w:tc>
        <w:tc>
          <w:tcPr>
            <w:tcW w:w="5674" w:type="dxa"/>
            <w:tcBorders>
              <w:top w:val="single" w:sz="4" w:space="0" w:color="auto"/>
              <w:left w:val="single" w:sz="4" w:space="0" w:color="auto"/>
              <w:bottom w:val="single" w:sz="4" w:space="0" w:color="auto"/>
              <w:right w:val="single" w:sz="4" w:space="0" w:color="auto"/>
            </w:tcBorders>
          </w:tcPr>
          <w:p w:rsidR="00B72904" w:rsidRPr="009F46C0" w:rsidRDefault="00B72904"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 xml:space="preserve"> Đón tiếp và phục vụ khách trong các bước: đặ</w:t>
            </w:r>
            <w:r w:rsidR="009658C2" w:rsidRPr="009F46C0">
              <w:rPr>
                <w:rFonts w:asciiTheme="majorHAnsi" w:hAnsiTheme="majorHAnsi" w:cstheme="majorHAnsi"/>
                <w:sz w:val="28"/>
                <w:szCs w:val="28"/>
              </w:rPr>
              <w:t>t phòng, đón khách, nhận phòng,  trả phòng</w:t>
            </w:r>
            <w:r w:rsidRPr="009F46C0">
              <w:rPr>
                <w:rFonts w:asciiTheme="majorHAnsi" w:hAnsiTheme="majorHAnsi" w:cstheme="majorHAnsi"/>
                <w:sz w:val="28"/>
                <w:szCs w:val="28"/>
              </w:rPr>
              <w:t>, quản lý tài khoản và tiễn khách.</w:t>
            </w:r>
          </w:p>
        </w:tc>
        <w:tc>
          <w:tcPr>
            <w:tcW w:w="1839" w:type="dxa"/>
            <w:tcBorders>
              <w:top w:val="single" w:sz="4" w:space="0" w:color="auto"/>
              <w:left w:val="single" w:sz="4" w:space="0" w:color="auto"/>
              <w:bottom w:val="single" w:sz="4" w:space="0" w:color="auto"/>
              <w:right w:val="single" w:sz="4" w:space="0" w:color="auto"/>
            </w:tcBorders>
          </w:tcPr>
          <w:p w:rsidR="00B72904" w:rsidRPr="0070799A" w:rsidRDefault="009658C2"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2</w:t>
            </w:r>
          </w:p>
        </w:tc>
      </w:tr>
      <w:tr w:rsidR="00B72904" w:rsidRPr="009F46C0" w:rsidTr="00744A81">
        <w:tc>
          <w:tcPr>
            <w:tcW w:w="1809" w:type="dxa"/>
            <w:vMerge/>
            <w:tcBorders>
              <w:top w:val="single" w:sz="4" w:space="0" w:color="auto"/>
              <w:left w:val="single" w:sz="4" w:space="0" w:color="auto"/>
              <w:bottom w:val="single" w:sz="4" w:space="0" w:color="auto"/>
              <w:right w:val="single" w:sz="4" w:space="0" w:color="auto"/>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auto"/>
              <w:left w:val="single" w:sz="4" w:space="0" w:color="auto"/>
              <w:bottom w:val="single" w:sz="4" w:space="0" w:color="auto"/>
              <w:right w:val="single" w:sz="4" w:space="0" w:color="auto"/>
            </w:tcBorders>
          </w:tcPr>
          <w:p w:rsidR="00B72904" w:rsidRPr="009F46C0" w:rsidRDefault="00B72904"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Tư vấn, giới thiệu cho khách sử dụng các dịch vụ bổ sung trong khách sạn và các dịch vụ khác khi khách yêu cầu.</w:t>
            </w:r>
          </w:p>
        </w:tc>
        <w:tc>
          <w:tcPr>
            <w:tcW w:w="1839" w:type="dxa"/>
            <w:tcBorders>
              <w:top w:val="single" w:sz="4" w:space="0" w:color="auto"/>
              <w:left w:val="single" w:sz="4" w:space="0" w:color="auto"/>
              <w:bottom w:val="single" w:sz="4" w:space="0" w:color="auto"/>
              <w:right w:val="single" w:sz="4" w:space="0" w:color="auto"/>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2</w:t>
            </w:r>
          </w:p>
        </w:tc>
      </w:tr>
      <w:tr w:rsidR="00B72904" w:rsidRPr="009F46C0" w:rsidTr="00744A81">
        <w:tc>
          <w:tcPr>
            <w:tcW w:w="1809" w:type="dxa"/>
            <w:vMerge/>
            <w:tcBorders>
              <w:top w:val="single" w:sz="4" w:space="0" w:color="auto"/>
              <w:left w:val="single" w:sz="4" w:space="0" w:color="auto"/>
              <w:bottom w:val="single" w:sz="4" w:space="0" w:color="auto"/>
              <w:right w:val="single" w:sz="4" w:space="0" w:color="auto"/>
            </w:tcBorders>
          </w:tcPr>
          <w:p w:rsidR="00B72904" w:rsidRPr="009F46C0" w:rsidRDefault="00B72904" w:rsidP="00744A81">
            <w:pPr>
              <w:spacing w:after="0" w:line="360" w:lineRule="exact"/>
              <w:jc w:val="both"/>
              <w:rPr>
                <w:rFonts w:asciiTheme="majorHAnsi" w:hAnsiTheme="majorHAnsi" w:cstheme="majorHAnsi"/>
                <w:b/>
                <w:sz w:val="28"/>
                <w:szCs w:val="28"/>
              </w:rPr>
            </w:pPr>
          </w:p>
        </w:tc>
        <w:tc>
          <w:tcPr>
            <w:tcW w:w="5674" w:type="dxa"/>
            <w:tcBorders>
              <w:top w:val="single" w:sz="4" w:space="0" w:color="auto"/>
              <w:left w:val="single" w:sz="4" w:space="0" w:color="auto"/>
              <w:bottom w:val="single" w:sz="4" w:space="0" w:color="auto"/>
              <w:right w:val="single" w:sz="4" w:space="0" w:color="auto"/>
            </w:tcBorders>
          </w:tcPr>
          <w:p w:rsidR="00B72904" w:rsidRPr="009F46C0" w:rsidRDefault="00B72904" w:rsidP="00744A81">
            <w:pPr>
              <w:spacing w:after="0" w:line="360" w:lineRule="exact"/>
              <w:jc w:val="both"/>
              <w:rPr>
                <w:rFonts w:asciiTheme="majorHAnsi" w:hAnsiTheme="majorHAnsi" w:cstheme="majorHAnsi"/>
                <w:sz w:val="28"/>
                <w:szCs w:val="28"/>
              </w:rPr>
            </w:pPr>
            <w:r w:rsidRPr="009F46C0">
              <w:rPr>
                <w:rFonts w:asciiTheme="majorHAnsi" w:hAnsiTheme="majorHAnsi" w:cstheme="majorHAnsi"/>
                <w:sz w:val="28"/>
                <w:szCs w:val="28"/>
              </w:rPr>
              <w:t>Giải đáp được các thắc mắc của khách một cách hợp lý. Xử lý tốt các tình huống phát sinh trong ca làm việc.</w:t>
            </w:r>
          </w:p>
        </w:tc>
        <w:tc>
          <w:tcPr>
            <w:tcW w:w="1839" w:type="dxa"/>
            <w:tcBorders>
              <w:top w:val="single" w:sz="4" w:space="0" w:color="auto"/>
              <w:left w:val="single" w:sz="4" w:space="0" w:color="auto"/>
              <w:bottom w:val="single" w:sz="4" w:space="0" w:color="auto"/>
              <w:right w:val="single" w:sz="4" w:space="0" w:color="auto"/>
            </w:tcBorders>
          </w:tcPr>
          <w:p w:rsidR="00B72904" w:rsidRPr="0070799A" w:rsidRDefault="00B72904" w:rsidP="00744A81">
            <w:pPr>
              <w:spacing w:after="0" w:line="360" w:lineRule="exact"/>
              <w:jc w:val="center"/>
              <w:rPr>
                <w:rFonts w:asciiTheme="majorHAnsi" w:hAnsiTheme="majorHAnsi" w:cstheme="majorHAnsi"/>
                <w:sz w:val="28"/>
                <w:szCs w:val="28"/>
              </w:rPr>
            </w:pPr>
            <w:r w:rsidRPr="0070799A">
              <w:rPr>
                <w:rFonts w:asciiTheme="majorHAnsi" w:hAnsiTheme="majorHAnsi" w:cstheme="majorHAnsi"/>
                <w:sz w:val="28"/>
                <w:szCs w:val="28"/>
              </w:rPr>
              <w:t>3</w:t>
            </w:r>
          </w:p>
        </w:tc>
      </w:tr>
      <w:tr w:rsidR="00E73A66" w:rsidRPr="00744A81" w:rsidTr="00744A81">
        <w:tc>
          <w:tcPr>
            <w:tcW w:w="9322" w:type="dxa"/>
            <w:gridSpan w:val="3"/>
            <w:tcBorders>
              <w:top w:val="single" w:sz="4" w:space="0" w:color="auto"/>
              <w:left w:val="nil"/>
              <w:bottom w:val="single" w:sz="4" w:space="0" w:color="auto"/>
              <w:right w:val="nil"/>
            </w:tcBorders>
          </w:tcPr>
          <w:p w:rsidR="002D3511" w:rsidRPr="00744A81" w:rsidRDefault="00E73A66" w:rsidP="00744A81">
            <w:pPr>
              <w:spacing w:after="0" w:line="360" w:lineRule="exact"/>
              <w:jc w:val="both"/>
              <w:rPr>
                <w:rFonts w:asciiTheme="majorHAnsi" w:hAnsiTheme="majorHAnsi" w:cstheme="majorHAnsi"/>
                <w:i/>
                <w:sz w:val="28"/>
                <w:szCs w:val="28"/>
              </w:rPr>
            </w:pPr>
            <w:r w:rsidRPr="00744A81">
              <w:rPr>
                <w:rFonts w:asciiTheme="majorHAnsi" w:hAnsiTheme="majorHAnsi" w:cstheme="majorHAnsi"/>
                <w:i/>
                <w:sz w:val="28"/>
                <w:szCs w:val="28"/>
              </w:rPr>
              <w:t>2.2.2.2. Năng lực quả</w:t>
            </w:r>
            <w:r w:rsidR="002D3511" w:rsidRPr="00744A81">
              <w:rPr>
                <w:rFonts w:asciiTheme="majorHAnsi" w:hAnsiTheme="majorHAnsi" w:cstheme="majorHAnsi"/>
                <w:i/>
                <w:sz w:val="28"/>
                <w:szCs w:val="28"/>
              </w:rPr>
              <w:t>n lí</w:t>
            </w:r>
          </w:p>
        </w:tc>
      </w:tr>
      <w:tr w:rsidR="009F46C0" w:rsidRPr="009F46C0" w:rsidTr="00744A81">
        <w:tc>
          <w:tcPr>
            <w:tcW w:w="1809" w:type="dxa"/>
            <w:tcBorders>
              <w:top w:val="single" w:sz="4" w:space="0" w:color="000000"/>
              <w:left w:val="single" w:sz="4" w:space="0" w:color="000000"/>
              <w:bottom w:val="single" w:sz="4" w:space="0" w:color="000000"/>
              <w:right w:val="single" w:sz="4" w:space="0" w:color="000000"/>
            </w:tcBorders>
            <w:hideMark/>
          </w:tcPr>
          <w:p w:rsidR="009F46C0" w:rsidRPr="009F46C0" w:rsidRDefault="009F46C0" w:rsidP="00744A81">
            <w:pPr>
              <w:spacing w:after="0" w:line="360" w:lineRule="exact"/>
              <w:jc w:val="center"/>
              <w:rPr>
                <w:rFonts w:asciiTheme="majorHAnsi" w:hAnsiTheme="majorHAnsi" w:cstheme="majorHAnsi"/>
                <w:b/>
                <w:sz w:val="28"/>
                <w:szCs w:val="28"/>
              </w:rPr>
            </w:pPr>
            <w:bookmarkStart w:id="3" w:name="OLE_LINK2"/>
            <w:r w:rsidRPr="009F46C0">
              <w:rPr>
                <w:rFonts w:asciiTheme="majorHAnsi" w:hAnsiTheme="majorHAnsi" w:cstheme="majorHAnsi"/>
                <w:b/>
                <w:sz w:val="28"/>
                <w:szCs w:val="28"/>
              </w:rPr>
              <w:t>Tên năng lực</w:t>
            </w:r>
          </w:p>
        </w:tc>
        <w:tc>
          <w:tcPr>
            <w:tcW w:w="5674" w:type="dxa"/>
            <w:tcBorders>
              <w:top w:val="single" w:sz="4" w:space="0" w:color="000000"/>
              <w:left w:val="single" w:sz="4" w:space="0" w:color="000000"/>
              <w:bottom w:val="single" w:sz="4" w:space="0" w:color="000000"/>
              <w:right w:val="single" w:sz="4" w:space="0" w:color="000000"/>
            </w:tcBorders>
            <w:hideMark/>
          </w:tcPr>
          <w:p w:rsidR="009F46C0" w:rsidRPr="009F46C0" w:rsidRDefault="009F46C0" w:rsidP="00744A81">
            <w:pPr>
              <w:spacing w:after="0" w:line="360" w:lineRule="exact"/>
              <w:jc w:val="center"/>
              <w:rPr>
                <w:rFonts w:asciiTheme="majorHAnsi" w:hAnsiTheme="majorHAnsi" w:cstheme="majorHAnsi"/>
                <w:b/>
                <w:sz w:val="28"/>
                <w:szCs w:val="28"/>
              </w:rPr>
            </w:pPr>
            <w:r w:rsidRPr="009F46C0">
              <w:rPr>
                <w:rFonts w:asciiTheme="majorHAnsi" w:hAnsiTheme="majorHAnsi" w:cstheme="majorHAnsi"/>
                <w:b/>
                <w:sz w:val="28"/>
                <w:szCs w:val="28"/>
              </w:rPr>
              <w:t>Mô tả năng lực</w:t>
            </w:r>
          </w:p>
        </w:tc>
        <w:tc>
          <w:tcPr>
            <w:tcW w:w="1839" w:type="dxa"/>
            <w:tcBorders>
              <w:top w:val="single" w:sz="4" w:space="0" w:color="000000"/>
              <w:left w:val="single" w:sz="4" w:space="0" w:color="000000"/>
              <w:bottom w:val="single" w:sz="4" w:space="0" w:color="000000"/>
              <w:right w:val="single" w:sz="4" w:space="0" w:color="000000"/>
            </w:tcBorders>
            <w:hideMark/>
          </w:tcPr>
          <w:p w:rsidR="009F46C0" w:rsidRPr="0070799A" w:rsidRDefault="009F46C0" w:rsidP="00744A81">
            <w:pPr>
              <w:spacing w:after="0" w:line="360" w:lineRule="exact"/>
              <w:jc w:val="center"/>
              <w:rPr>
                <w:rFonts w:asciiTheme="majorHAnsi" w:hAnsiTheme="majorHAnsi" w:cstheme="majorHAnsi"/>
                <w:b/>
                <w:sz w:val="28"/>
                <w:szCs w:val="28"/>
              </w:rPr>
            </w:pPr>
            <w:r w:rsidRPr="0070799A">
              <w:rPr>
                <w:rFonts w:asciiTheme="majorHAnsi" w:hAnsiTheme="majorHAnsi" w:cstheme="majorHAnsi"/>
                <w:b/>
                <w:sz w:val="28"/>
                <w:szCs w:val="28"/>
              </w:rPr>
              <w:t>Mức độ</w:t>
            </w:r>
          </w:p>
        </w:tc>
      </w:tr>
      <w:bookmarkEnd w:id="3"/>
      <w:tr w:rsidR="00222304" w:rsidRPr="009F46C0" w:rsidTr="00744A81">
        <w:tc>
          <w:tcPr>
            <w:tcW w:w="1809" w:type="dxa"/>
            <w:vMerge w:val="restart"/>
            <w:tcBorders>
              <w:top w:val="single" w:sz="4" w:space="0" w:color="auto"/>
              <w:left w:val="single" w:sz="4" w:space="0" w:color="auto"/>
              <w:right w:val="single" w:sz="4" w:space="0" w:color="auto"/>
            </w:tcBorders>
          </w:tcPr>
          <w:p w:rsidR="00222304" w:rsidRPr="00744A81" w:rsidRDefault="00744A81" w:rsidP="00744A81">
            <w:pPr>
              <w:spacing w:after="0" w:line="360" w:lineRule="exact"/>
              <w:jc w:val="both"/>
              <w:rPr>
                <w:rFonts w:asciiTheme="majorHAnsi" w:hAnsiTheme="majorHAnsi" w:cstheme="majorHAnsi"/>
                <w:i/>
                <w:sz w:val="28"/>
                <w:szCs w:val="28"/>
                <w:lang w:val="pt-BR"/>
              </w:rPr>
            </w:pPr>
            <w:r w:rsidRPr="00744A81">
              <w:rPr>
                <w:rFonts w:asciiTheme="majorHAnsi" w:hAnsiTheme="majorHAnsi" w:cstheme="majorHAnsi"/>
                <w:i/>
                <w:sz w:val="28"/>
                <w:szCs w:val="28"/>
              </w:rPr>
              <w:t>2.2.2.2.</w:t>
            </w:r>
            <w:r>
              <w:rPr>
                <w:rFonts w:asciiTheme="majorHAnsi" w:hAnsiTheme="majorHAnsi" w:cstheme="majorHAnsi"/>
                <w:i/>
                <w:sz w:val="28"/>
                <w:szCs w:val="28"/>
              </w:rPr>
              <w:t xml:space="preserve">1. </w:t>
            </w:r>
            <w:r w:rsidR="00222304" w:rsidRPr="00744A81">
              <w:rPr>
                <w:rFonts w:asciiTheme="majorHAnsi" w:hAnsiTheme="majorHAnsi" w:cstheme="majorHAnsi"/>
                <w:i/>
                <w:sz w:val="28"/>
                <w:szCs w:val="28"/>
                <w:lang w:val="pt-BR"/>
              </w:rPr>
              <w:t>Năng lực quản lí</w:t>
            </w:r>
            <w:r w:rsidR="00305B81" w:rsidRPr="00744A81">
              <w:rPr>
                <w:rFonts w:asciiTheme="majorHAnsi" w:hAnsiTheme="majorHAnsi" w:cstheme="majorHAnsi"/>
                <w:i/>
                <w:sz w:val="28"/>
                <w:szCs w:val="28"/>
                <w:lang w:val="pt-BR"/>
              </w:rPr>
              <w:t xml:space="preserve"> cấp trung</w:t>
            </w:r>
            <w:r w:rsidR="00222304" w:rsidRPr="00744A81">
              <w:rPr>
                <w:rFonts w:asciiTheme="majorHAnsi" w:hAnsiTheme="majorHAnsi" w:cstheme="majorHAnsi"/>
                <w:i/>
                <w:sz w:val="28"/>
                <w:szCs w:val="28"/>
                <w:lang w:val="pt-BR"/>
              </w:rPr>
              <w:t xml:space="preserve"> </w:t>
            </w:r>
          </w:p>
        </w:tc>
        <w:tc>
          <w:tcPr>
            <w:tcW w:w="5674" w:type="dxa"/>
            <w:tcBorders>
              <w:top w:val="single" w:sz="4" w:space="0" w:color="auto"/>
              <w:left w:val="single" w:sz="4" w:space="0" w:color="auto"/>
              <w:bottom w:val="single" w:sz="4" w:space="0" w:color="auto"/>
              <w:right w:val="single" w:sz="4" w:space="0" w:color="auto"/>
            </w:tcBorders>
          </w:tcPr>
          <w:p w:rsidR="00222304" w:rsidRPr="009F46C0" w:rsidRDefault="00222304" w:rsidP="00744A81">
            <w:pPr>
              <w:tabs>
                <w:tab w:val="left" w:pos="855"/>
              </w:tabs>
              <w:spacing w:after="0" w:line="360" w:lineRule="exact"/>
              <w:jc w:val="both"/>
              <w:rPr>
                <w:rFonts w:asciiTheme="majorHAnsi" w:hAnsiTheme="majorHAnsi" w:cstheme="majorHAnsi"/>
                <w:bCs/>
                <w:sz w:val="28"/>
                <w:szCs w:val="28"/>
                <w:lang w:val="pt-BR"/>
              </w:rPr>
            </w:pPr>
            <w:r w:rsidRPr="009F46C0">
              <w:rPr>
                <w:rFonts w:asciiTheme="majorHAnsi" w:hAnsiTheme="majorHAnsi" w:cstheme="majorHAnsi"/>
                <w:sz w:val="28"/>
                <w:szCs w:val="28"/>
                <w:lang w:val="pt-BR"/>
              </w:rPr>
              <w:t xml:space="preserve"> </w:t>
            </w:r>
            <w:r w:rsidR="00305B81" w:rsidRPr="009F46C0">
              <w:rPr>
                <w:rFonts w:asciiTheme="majorHAnsi" w:eastAsia="Times New Roman" w:hAnsiTheme="majorHAnsi" w:cstheme="majorHAnsi"/>
                <w:bCs/>
                <w:sz w:val="28"/>
                <w:szCs w:val="28"/>
                <w:lang w:val="pt-BR"/>
              </w:rPr>
              <w:t>Am hiểu nhiệm vụ, phương án thực hiện, quy trình thực hiện và nhân sự thực hiện công việc của bộ phận. Hiểu biết về trình độ, năng lực thực hiện công việc của từng nhân sự trong bộ phận.</w:t>
            </w:r>
          </w:p>
        </w:tc>
        <w:tc>
          <w:tcPr>
            <w:tcW w:w="1839" w:type="dxa"/>
            <w:tcBorders>
              <w:top w:val="single" w:sz="4" w:space="0" w:color="auto"/>
              <w:left w:val="single" w:sz="4" w:space="0" w:color="auto"/>
              <w:bottom w:val="single" w:sz="4" w:space="0" w:color="auto"/>
              <w:right w:val="single" w:sz="4" w:space="0" w:color="auto"/>
            </w:tcBorders>
          </w:tcPr>
          <w:p w:rsidR="00222304" w:rsidRPr="0070799A" w:rsidRDefault="0070799A" w:rsidP="00744A81">
            <w:pPr>
              <w:spacing w:after="0" w:line="360" w:lineRule="exact"/>
              <w:jc w:val="center"/>
              <w:rPr>
                <w:rFonts w:asciiTheme="majorHAnsi" w:hAnsiTheme="majorHAnsi" w:cstheme="majorHAnsi"/>
                <w:sz w:val="28"/>
                <w:szCs w:val="28"/>
                <w:lang w:val="pt-BR"/>
              </w:rPr>
            </w:pPr>
            <w:r>
              <w:rPr>
                <w:rFonts w:asciiTheme="majorHAnsi" w:hAnsiTheme="majorHAnsi" w:cstheme="majorHAnsi"/>
                <w:sz w:val="28"/>
                <w:szCs w:val="28"/>
                <w:lang w:val="pt-BR"/>
              </w:rPr>
              <w:t>1</w:t>
            </w:r>
          </w:p>
        </w:tc>
      </w:tr>
      <w:tr w:rsidR="00222304" w:rsidRPr="009F46C0" w:rsidTr="00744A81">
        <w:tc>
          <w:tcPr>
            <w:tcW w:w="1809" w:type="dxa"/>
            <w:vMerge/>
            <w:tcBorders>
              <w:left w:val="single" w:sz="4" w:space="0" w:color="auto"/>
              <w:right w:val="single" w:sz="4" w:space="0" w:color="auto"/>
            </w:tcBorders>
          </w:tcPr>
          <w:p w:rsidR="00222304" w:rsidRPr="009F46C0" w:rsidRDefault="00222304" w:rsidP="00744A81">
            <w:pPr>
              <w:spacing w:after="0" w:line="360" w:lineRule="exact"/>
              <w:jc w:val="both"/>
              <w:rPr>
                <w:rFonts w:asciiTheme="majorHAnsi" w:hAnsiTheme="majorHAnsi" w:cstheme="majorHAnsi"/>
                <w:sz w:val="28"/>
                <w:szCs w:val="28"/>
                <w:lang w:val="pt-BR"/>
              </w:rPr>
            </w:pPr>
          </w:p>
        </w:tc>
        <w:tc>
          <w:tcPr>
            <w:tcW w:w="5674" w:type="dxa"/>
            <w:tcBorders>
              <w:top w:val="single" w:sz="4" w:space="0" w:color="auto"/>
              <w:left w:val="single" w:sz="4" w:space="0" w:color="auto"/>
              <w:bottom w:val="single" w:sz="4" w:space="0" w:color="000000"/>
              <w:right w:val="single" w:sz="4" w:space="0" w:color="000000"/>
            </w:tcBorders>
          </w:tcPr>
          <w:p w:rsidR="00222304" w:rsidRPr="009F46C0" w:rsidRDefault="00305B81" w:rsidP="00744A81">
            <w:pPr>
              <w:tabs>
                <w:tab w:val="left" w:pos="1440"/>
              </w:tabs>
              <w:spacing w:after="0" w:line="360" w:lineRule="exact"/>
              <w:jc w:val="both"/>
              <w:rPr>
                <w:rFonts w:asciiTheme="majorHAnsi" w:hAnsiTheme="majorHAnsi" w:cstheme="majorHAnsi"/>
                <w:bCs/>
                <w:sz w:val="28"/>
                <w:szCs w:val="28"/>
                <w:lang w:val="pt-BR"/>
              </w:rPr>
            </w:pPr>
            <w:bookmarkStart w:id="4" w:name="OLE_LINK42"/>
            <w:r w:rsidRPr="009F46C0">
              <w:rPr>
                <w:rFonts w:asciiTheme="majorHAnsi" w:hAnsiTheme="majorHAnsi" w:cstheme="majorHAnsi"/>
                <w:sz w:val="28"/>
                <w:szCs w:val="28"/>
                <w:lang w:val="pt-BR"/>
              </w:rPr>
              <w:t xml:space="preserve">Xây dựng được quy trình làm việc của bộ phận. </w:t>
            </w:r>
            <w:r w:rsidRPr="009F46C0">
              <w:rPr>
                <w:rFonts w:asciiTheme="majorHAnsi" w:eastAsia="Times New Roman" w:hAnsiTheme="majorHAnsi" w:cstheme="majorHAnsi"/>
                <w:bCs/>
                <w:sz w:val="28"/>
                <w:szCs w:val="28"/>
                <w:lang w:val="pt-BR"/>
              </w:rPr>
              <w:t xml:space="preserve">Lựa chọn nhân sự của phộ phận phù hợp với tính chất công việc. </w:t>
            </w:r>
            <w:r w:rsidRPr="009F46C0">
              <w:rPr>
                <w:rFonts w:asciiTheme="majorHAnsi" w:hAnsiTheme="majorHAnsi" w:cstheme="majorHAnsi"/>
                <w:sz w:val="28"/>
                <w:szCs w:val="28"/>
                <w:lang w:val="pt-BR"/>
              </w:rPr>
              <w:t>Quan sát, phỏng vấn, đánh giá trực tiếp người lao động.</w:t>
            </w:r>
            <w:bookmarkEnd w:id="4"/>
          </w:p>
        </w:tc>
        <w:tc>
          <w:tcPr>
            <w:tcW w:w="1839" w:type="dxa"/>
            <w:tcBorders>
              <w:top w:val="single" w:sz="4" w:space="0" w:color="auto"/>
              <w:left w:val="single" w:sz="4" w:space="0" w:color="000000"/>
              <w:bottom w:val="single" w:sz="4" w:space="0" w:color="000000"/>
              <w:right w:val="single" w:sz="4" w:space="0" w:color="000000"/>
            </w:tcBorders>
          </w:tcPr>
          <w:p w:rsidR="00222304" w:rsidRPr="0070799A" w:rsidRDefault="00222304" w:rsidP="00744A81">
            <w:pPr>
              <w:spacing w:after="0" w:line="360" w:lineRule="exact"/>
              <w:jc w:val="center"/>
              <w:rPr>
                <w:rFonts w:asciiTheme="majorHAnsi" w:hAnsiTheme="majorHAnsi" w:cstheme="majorHAnsi"/>
                <w:sz w:val="28"/>
                <w:szCs w:val="28"/>
                <w:lang w:val="pt-BR"/>
              </w:rPr>
            </w:pPr>
            <w:r w:rsidRPr="0070799A">
              <w:rPr>
                <w:rFonts w:asciiTheme="majorHAnsi" w:hAnsiTheme="majorHAnsi" w:cstheme="majorHAnsi"/>
                <w:sz w:val="28"/>
                <w:szCs w:val="28"/>
                <w:lang w:val="pt-BR"/>
              </w:rPr>
              <w:t>2</w:t>
            </w:r>
          </w:p>
        </w:tc>
      </w:tr>
      <w:tr w:rsidR="00222304" w:rsidRPr="009F46C0" w:rsidTr="00744A81">
        <w:tc>
          <w:tcPr>
            <w:tcW w:w="1809" w:type="dxa"/>
            <w:vMerge/>
            <w:tcBorders>
              <w:left w:val="single" w:sz="4" w:space="0" w:color="auto"/>
              <w:right w:val="single" w:sz="4" w:space="0" w:color="auto"/>
            </w:tcBorders>
          </w:tcPr>
          <w:p w:rsidR="00222304" w:rsidRPr="009F46C0" w:rsidRDefault="00222304" w:rsidP="00744A81">
            <w:pPr>
              <w:spacing w:after="0" w:line="360" w:lineRule="exact"/>
              <w:jc w:val="both"/>
              <w:rPr>
                <w:rFonts w:asciiTheme="majorHAnsi" w:hAnsiTheme="majorHAnsi" w:cstheme="majorHAnsi"/>
                <w:sz w:val="28"/>
                <w:szCs w:val="28"/>
                <w:lang w:val="pt-BR"/>
              </w:rPr>
            </w:pPr>
          </w:p>
        </w:tc>
        <w:tc>
          <w:tcPr>
            <w:tcW w:w="5674" w:type="dxa"/>
            <w:tcBorders>
              <w:top w:val="single" w:sz="4" w:space="0" w:color="auto"/>
              <w:left w:val="single" w:sz="4" w:space="0" w:color="auto"/>
              <w:bottom w:val="single" w:sz="4" w:space="0" w:color="000000"/>
              <w:right w:val="single" w:sz="4" w:space="0" w:color="000000"/>
            </w:tcBorders>
          </w:tcPr>
          <w:p w:rsidR="00305B81" w:rsidRPr="009F46C0" w:rsidRDefault="00305B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 xml:space="preserve">Lập phương án thực hiện công việc chi tiết, khả thi và đảm bảo tính pháp lý cũng như quy định </w:t>
            </w:r>
            <w:r w:rsidRPr="009F46C0">
              <w:rPr>
                <w:rFonts w:asciiTheme="majorHAnsi" w:hAnsiTheme="majorHAnsi" w:cstheme="majorHAnsi"/>
                <w:sz w:val="28"/>
                <w:szCs w:val="28"/>
                <w:lang w:val="pt-BR"/>
              </w:rPr>
              <w:lastRenderedPageBreak/>
              <w:t xml:space="preserve">của doanh nghiệp. </w:t>
            </w:r>
          </w:p>
          <w:p w:rsidR="00222304" w:rsidRPr="009F46C0" w:rsidRDefault="00305B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Báo cáo cấp trên về phương án thực hiện, phân công trong bộ phận và phổ biến tới các bộ phận có liên quan.</w:t>
            </w:r>
          </w:p>
        </w:tc>
        <w:tc>
          <w:tcPr>
            <w:tcW w:w="1839" w:type="dxa"/>
            <w:tcBorders>
              <w:top w:val="single" w:sz="4" w:space="0" w:color="auto"/>
              <w:left w:val="single" w:sz="4" w:space="0" w:color="000000"/>
              <w:bottom w:val="single" w:sz="4" w:space="0" w:color="000000"/>
              <w:right w:val="single" w:sz="4" w:space="0" w:color="000000"/>
            </w:tcBorders>
          </w:tcPr>
          <w:p w:rsidR="00222304" w:rsidRPr="0070799A" w:rsidRDefault="00222304" w:rsidP="00744A81">
            <w:pPr>
              <w:spacing w:after="0" w:line="360" w:lineRule="exact"/>
              <w:jc w:val="center"/>
              <w:rPr>
                <w:rFonts w:asciiTheme="majorHAnsi" w:hAnsiTheme="majorHAnsi" w:cstheme="majorHAnsi"/>
                <w:sz w:val="28"/>
                <w:szCs w:val="28"/>
                <w:lang w:val="pt-BR"/>
              </w:rPr>
            </w:pPr>
            <w:r w:rsidRPr="0070799A">
              <w:rPr>
                <w:rFonts w:asciiTheme="majorHAnsi" w:hAnsiTheme="majorHAnsi" w:cstheme="majorHAnsi"/>
                <w:sz w:val="28"/>
                <w:szCs w:val="28"/>
                <w:lang w:val="pt-BR"/>
              </w:rPr>
              <w:lastRenderedPageBreak/>
              <w:t>3</w:t>
            </w:r>
          </w:p>
        </w:tc>
      </w:tr>
      <w:tr w:rsidR="00305B81" w:rsidRPr="009F46C0" w:rsidTr="00744A81">
        <w:tc>
          <w:tcPr>
            <w:tcW w:w="1809" w:type="dxa"/>
            <w:vMerge w:val="restart"/>
            <w:tcBorders>
              <w:left w:val="single" w:sz="4" w:space="0" w:color="auto"/>
              <w:right w:val="single" w:sz="4" w:space="0" w:color="auto"/>
            </w:tcBorders>
          </w:tcPr>
          <w:p w:rsidR="00305B81" w:rsidRPr="00744A81" w:rsidRDefault="00744A81" w:rsidP="00744A81">
            <w:pPr>
              <w:spacing w:after="0" w:line="360" w:lineRule="exact"/>
              <w:jc w:val="both"/>
              <w:rPr>
                <w:rFonts w:asciiTheme="majorHAnsi" w:hAnsiTheme="majorHAnsi" w:cstheme="majorHAnsi"/>
                <w:i/>
                <w:sz w:val="28"/>
                <w:szCs w:val="28"/>
                <w:lang w:val="pt-BR"/>
              </w:rPr>
            </w:pPr>
            <w:r w:rsidRPr="00744A81">
              <w:rPr>
                <w:rFonts w:asciiTheme="majorHAnsi" w:hAnsiTheme="majorHAnsi" w:cstheme="majorHAnsi"/>
                <w:i/>
                <w:sz w:val="28"/>
                <w:szCs w:val="28"/>
              </w:rPr>
              <w:lastRenderedPageBreak/>
              <w:t>2.2.2.2.</w:t>
            </w:r>
            <w:r>
              <w:rPr>
                <w:rFonts w:asciiTheme="majorHAnsi" w:hAnsiTheme="majorHAnsi" w:cstheme="majorHAnsi"/>
                <w:i/>
                <w:sz w:val="28"/>
                <w:szCs w:val="28"/>
              </w:rPr>
              <w:t xml:space="preserve">2. </w:t>
            </w:r>
            <w:r w:rsidR="00E6473C" w:rsidRPr="00744A81">
              <w:rPr>
                <w:rFonts w:asciiTheme="majorHAnsi" w:hAnsiTheme="majorHAnsi" w:cstheme="majorHAnsi"/>
                <w:i/>
                <w:sz w:val="28"/>
                <w:szCs w:val="28"/>
                <w:lang w:val="pt-BR"/>
              </w:rPr>
              <w:t>Năng lực quản lý chung</w:t>
            </w:r>
          </w:p>
        </w:tc>
        <w:tc>
          <w:tcPr>
            <w:tcW w:w="5674" w:type="dxa"/>
            <w:tcBorders>
              <w:top w:val="single" w:sz="4" w:space="0" w:color="auto"/>
              <w:left w:val="single" w:sz="4" w:space="0" w:color="auto"/>
              <w:bottom w:val="single" w:sz="4" w:space="0" w:color="000000"/>
              <w:right w:val="single" w:sz="4" w:space="0" w:color="000000"/>
            </w:tcBorders>
          </w:tcPr>
          <w:p w:rsidR="00305B81" w:rsidRPr="009F46C0" w:rsidRDefault="00305B81" w:rsidP="00744A81">
            <w:pPr>
              <w:spacing w:after="0" w:line="360" w:lineRule="exact"/>
              <w:jc w:val="both"/>
              <w:rPr>
                <w:rFonts w:asciiTheme="majorHAnsi" w:hAnsiTheme="majorHAnsi" w:cstheme="majorHAnsi"/>
                <w:sz w:val="28"/>
                <w:szCs w:val="28"/>
                <w:lang w:val="pl-PL"/>
              </w:rPr>
            </w:pPr>
            <w:r w:rsidRPr="009F46C0">
              <w:rPr>
                <w:rFonts w:asciiTheme="majorHAnsi" w:hAnsiTheme="majorHAnsi" w:cstheme="majorHAnsi"/>
                <w:sz w:val="28"/>
                <w:szCs w:val="28"/>
                <w:lang w:val="pl-PL"/>
              </w:rPr>
              <w:t>Xây dựng kế hoạch và chiến lược kinh doanh</w:t>
            </w:r>
            <w:r w:rsidRPr="009F46C0">
              <w:rPr>
                <w:rFonts w:asciiTheme="majorHAnsi" w:hAnsiTheme="majorHAnsi" w:cstheme="majorHAnsi"/>
                <w:sz w:val="28"/>
                <w:szCs w:val="28"/>
                <w:lang w:val="pt-BR"/>
              </w:rPr>
              <w:t xml:space="preserve">, </w:t>
            </w:r>
            <w:r w:rsidRPr="009F46C0">
              <w:rPr>
                <w:rFonts w:asciiTheme="majorHAnsi" w:hAnsiTheme="majorHAnsi" w:cstheme="majorHAnsi"/>
                <w:sz w:val="28"/>
                <w:szCs w:val="28"/>
                <w:lang w:val="pl-PL"/>
              </w:rPr>
              <w:t>kiểm tra giám sát việc thực hiện các hoạt động</w:t>
            </w:r>
            <w:r w:rsidRPr="009F46C0">
              <w:rPr>
                <w:rFonts w:asciiTheme="majorHAnsi" w:hAnsiTheme="majorHAnsi" w:cstheme="majorHAnsi"/>
                <w:sz w:val="28"/>
                <w:szCs w:val="28"/>
                <w:lang w:val="pt-BR"/>
              </w:rPr>
              <w:t xml:space="preserve"> của ca làm việc, tổ, nhóm trong khách sạn,nhà hàng, các khu ẩm thực, khu nghỉ dưỡng, vui chơi giải trí.</w:t>
            </w:r>
          </w:p>
        </w:tc>
        <w:tc>
          <w:tcPr>
            <w:tcW w:w="1839" w:type="dxa"/>
            <w:tcBorders>
              <w:top w:val="single" w:sz="4" w:space="0" w:color="auto"/>
              <w:left w:val="single" w:sz="4" w:space="0" w:color="000000"/>
              <w:bottom w:val="single" w:sz="4" w:space="0" w:color="000000"/>
              <w:right w:val="single" w:sz="4" w:space="0" w:color="000000"/>
            </w:tcBorders>
          </w:tcPr>
          <w:p w:rsidR="00305B81" w:rsidRPr="0070799A" w:rsidRDefault="009F46C0" w:rsidP="00744A81">
            <w:pPr>
              <w:spacing w:after="0" w:line="360" w:lineRule="exact"/>
              <w:jc w:val="center"/>
              <w:rPr>
                <w:rFonts w:asciiTheme="majorHAnsi" w:hAnsiTheme="majorHAnsi" w:cstheme="majorHAnsi"/>
                <w:sz w:val="28"/>
                <w:szCs w:val="28"/>
                <w:lang w:val="pt-BR"/>
              </w:rPr>
            </w:pPr>
            <w:r w:rsidRPr="0070799A">
              <w:rPr>
                <w:rFonts w:asciiTheme="majorHAnsi" w:hAnsiTheme="majorHAnsi" w:cstheme="majorHAnsi"/>
                <w:sz w:val="28"/>
                <w:szCs w:val="28"/>
                <w:lang w:val="pt-BR"/>
              </w:rPr>
              <w:t>1</w:t>
            </w:r>
          </w:p>
        </w:tc>
      </w:tr>
      <w:tr w:rsidR="00305B81" w:rsidRPr="009F46C0" w:rsidTr="00744A81">
        <w:tc>
          <w:tcPr>
            <w:tcW w:w="1809" w:type="dxa"/>
            <w:vMerge/>
            <w:tcBorders>
              <w:left w:val="single" w:sz="4" w:space="0" w:color="auto"/>
              <w:right w:val="single" w:sz="4" w:space="0" w:color="auto"/>
            </w:tcBorders>
          </w:tcPr>
          <w:p w:rsidR="00305B81" w:rsidRPr="009F46C0" w:rsidRDefault="00305B81" w:rsidP="00744A81">
            <w:pPr>
              <w:spacing w:after="0" w:line="360" w:lineRule="exact"/>
              <w:jc w:val="both"/>
              <w:rPr>
                <w:rFonts w:asciiTheme="majorHAnsi" w:hAnsiTheme="majorHAnsi" w:cstheme="majorHAnsi"/>
                <w:sz w:val="28"/>
                <w:szCs w:val="28"/>
                <w:lang w:val="pt-BR"/>
              </w:rPr>
            </w:pPr>
          </w:p>
        </w:tc>
        <w:tc>
          <w:tcPr>
            <w:tcW w:w="5674" w:type="dxa"/>
            <w:tcBorders>
              <w:top w:val="single" w:sz="4" w:space="0" w:color="auto"/>
              <w:left w:val="single" w:sz="4" w:space="0" w:color="auto"/>
              <w:bottom w:val="single" w:sz="4" w:space="0" w:color="000000"/>
              <w:right w:val="single" w:sz="4" w:space="0" w:color="000000"/>
            </w:tcBorders>
          </w:tcPr>
          <w:p w:rsidR="00305B81" w:rsidRPr="009F46C0" w:rsidRDefault="00305B81" w:rsidP="00744A81">
            <w:pPr>
              <w:spacing w:after="0" w:line="360" w:lineRule="exact"/>
              <w:jc w:val="both"/>
              <w:rPr>
                <w:rFonts w:asciiTheme="majorHAnsi" w:hAnsiTheme="majorHAnsi" w:cstheme="majorHAnsi"/>
                <w:sz w:val="28"/>
                <w:szCs w:val="28"/>
                <w:lang w:val="pl-PL"/>
              </w:rPr>
            </w:pPr>
            <w:r w:rsidRPr="009F46C0">
              <w:rPr>
                <w:rFonts w:asciiTheme="majorHAnsi" w:hAnsiTheme="majorHAnsi" w:cstheme="majorHAnsi"/>
                <w:sz w:val="28"/>
                <w:szCs w:val="28"/>
                <w:lang w:val="pt-BR"/>
              </w:rPr>
              <w:t>Xây dựng được quy trình làm việc của từng bộ phận theo điều kiện kinh doanh của từng doanh nghiệp.</w:t>
            </w:r>
          </w:p>
        </w:tc>
        <w:tc>
          <w:tcPr>
            <w:tcW w:w="1839" w:type="dxa"/>
            <w:tcBorders>
              <w:top w:val="single" w:sz="4" w:space="0" w:color="auto"/>
              <w:left w:val="single" w:sz="4" w:space="0" w:color="000000"/>
              <w:bottom w:val="single" w:sz="4" w:space="0" w:color="000000"/>
              <w:right w:val="single" w:sz="4" w:space="0" w:color="000000"/>
            </w:tcBorders>
          </w:tcPr>
          <w:p w:rsidR="00305B81" w:rsidRPr="0070799A" w:rsidRDefault="009F46C0" w:rsidP="00744A81">
            <w:pPr>
              <w:spacing w:after="0" w:line="360" w:lineRule="exact"/>
              <w:jc w:val="center"/>
              <w:rPr>
                <w:rFonts w:asciiTheme="majorHAnsi" w:hAnsiTheme="majorHAnsi" w:cstheme="majorHAnsi"/>
                <w:sz w:val="28"/>
                <w:szCs w:val="28"/>
                <w:lang w:val="pt-BR"/>
              </w:rPr>
            </w:pPr>
            <w:r w:rsidRPr="0070799A">
              <w:rPr>
                <w:rFonts w:asciiTheme="majorHAnsi" w:hAnsiTheme="majorHAnsi" w:cstheme="majorHAnsi"/>
                <w:sz w:val="28"/>
                <w:szCs w:val="28"/>
                <w:lang w:val="pt-BR"/>
              </w:rPr>
              <w:t>2</w:t>
            </w:r>
          </w:p>
        </w:tc>
      </w:tr>
      <w:tr w:rsidR="00305B81" w:rsidRPr="009F46C0" w:rsidTr="00744A81">
        <w:tc>
          <w:tcPr>
            <w:tcW w:w="1809" w:type="dxa"/>
            <w:vMerge/>
            <w:tcBorders>
              <w:left w:val="single" w:sz="4" w:space="0" w:color="auto"/>
              <w:right w:val="single" w:sz="4" w:space="0" w:color="auto"/>
            </w:tcBorders>
          </w:tcPr>
          <w:p w:rsidR="00305B81" w:rsidRPr="009F46C0" w:rsidRDefault="00305B81" w:rsidP="00744A81">
            <w:pPr>
              <w:spacing w:after="0" w:line="360" w:lineRule="exact"/>
              <w:jc w:val="both"/>
              <w:rPr>
                <w:rFonts w:asciiTheme="majorHAnsi" w:hAnsiTheme="majorHAnsi" w:cstheme="majorHAnsi"/>
                <w:sz w:val="28"/>
                <w:szCs w:val="28"/>
                <w:lang w:val="pt-BR"/>
              </w:rPr>
            </w:pPr>
          </w:p>
        </w:tc>
        <w:tc>
          <w:tcPr>
            <w:tcW w:w="5674" w:type="dxa"/>
            <w:tcBorders>
              <w:top w:val="single" w:sz="4" w:space="0" w:color="auto"/>
              <w:left w:val="single" w:sz="4" w:space="0" w:color="auto"/>
              <w:bottom w:val="single" w:sz="4" w:space="0" w:color="000000"/>
              <w:right w:val="single" w:sz="4" w:space="0" w:color="000000"/>
            </w:tcBorders>
          </w:tcPr>
          <w:p w:rsidR="00305B81" w:rsidRPr="009F46C0" w:rsidRDefault="00305B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l-PL"/>
              </w:rPr>
              <w:t>Xây dựng các tiêu chuẩn dịch vụ, định mức kĩ thuật và các quy định quản lý của khách sạn</w:t>
            </w:r>
            <w:r w:rsidRPr="009F46C0">
              <w:rPr>
                <w:rFonts w:asciiTheme="majorHAnsi" w:hAnsiTheme="majorHAnsi" w:cstheme="majorHAnsi"/>
                <w:sz w:val="28"/>
                <w:szCs w:val="28"/>
                <w:lang w:val="pt-BR"/>
              </w:rPr>
              <w:t>. Tạo lập, phát triển các mối quan hệ trong công việc.</w:t>
            </w:r>
          </w:p>
        </w:tc>
        <w:tc>
          <w:tcPr>
            <w:tcW w:w="1839" w:type="dxa"/>
            <w:tcBorders>
              <w:top w:val="single" w:sz="4" w:space="0" w:color="auto"/>
              <w:left w:val="single" w:sz="4" w:space="0" w:color="000000"/>
              <w:bottom w:val="single" w:sz="4" w:space="0" w:color="000000"/>
              <w:right w:val="single" w:sz="4" w:space="0" w:color="000000"/>
            </w:tcBorders>
          </w:tcPr>
          <w:p w:rsidR="00305B81" w:rsidRPr="0070799A" w:rsidRDefault="009F46C0" w:rsidP="00744A81">
            <w:pPr>
              <w:spacing w:after="0" w:line="360" w:lineRule="exact"/>
              <w:jc w:val="center"/>
              <w:rPr>
                <w:rFonts w:asciiTheme="majorHAnsi" w:hAnsiTheme="majorHAnsi" w:cstheme="majorHAnsi"/>
                <w:sz w:val="28"/>
                <w:szCs w:val="28"/>
                <w:lang w:val="pt-BR"/>
              </w:rPr>
            </w:pPr>
            <w:r w:rsidRPr="0070799A">
              <w:rPr>
                <w:rFonts w:asciiTheme="majorHAnsi" w:hAnsiTheme="majorHAnsi" w:cstheme="majorHAnsi"/>
                <w:sz w:val="28"/>
                <w:szCs w:val="28"/>
                <w:lang w:val="pt-BR"/>
              </w:rPr>
              <w:t>3</w:t>
            </w:r>
          </w:p>
        </w:tc>
      </w:tr>
    </w:tbl>
    <w:p w:rsidR="00305B81" w:rsidRPr="00744A81" w:rsidRDefault="00305B81" w:rsidP="00744A81">
      <w:pPr>
        <w:spacing w:after="0" w:line="360" w:lineRule="exact"/>
        <w:rPr>
          <w:rFonts w:asciiTheme="majorHAnsi" w:hAnsiTheme="majorHAnsi" w:cstheme="majorHAnsi"/>
          <w:i/>
          <w:sz w:val="28"/>
          <w:szCs w:val="28"/>
          <w:lang w:val="pt-BR"/>
        </w:rPr>
      </w:pPr>
      <w:r w:rsidRPr="00744A81">
        <w:rPr>
          <w:rFonts w:asciiTheme="majorHAnsi" w:hAnsiTheme="majorHAnsi" w:cstheme="majorHAnsi"/>
          <w:i/>
          <w:sz w:val="28"/>
          <w:szCs w:val="28"/>
          <w:lang w:val="pt-BR"/>
        </w:rPr>
        <w:t>2.2.2.3</w:t>
      </w:r>
      <w:r w:rsidR="00744A81">
        <w:rPr>
          <w:rFonts w:asciiTheme="majorHAnsi" w:hAnsiTheme="majorHAnsi" w:cstheme="majorHAnsi"/>
          <w:i/>
          <w:sz w:val="28"/>
          <w:szCs w:val="28"/>
          <w:lang w:val="pt-BR"/>
        </w:rPr>
        <w:t>.</w:t>
      </w:r>
      <w:r w:rsidRPr="00744A81">
        <w:rPr>
          <w:rFonts w:asciiTheme="majorHAnsi" w:hAnsiTheme="majorHAnsi" w:cstheme="majorHAnsi"/>
          <w:i/>
          <w:sz w:val="28"/>
          <w:szCs w:val="28"/>
          <w:lang w:val="pt-BR"/>
        </w:rPr>
        <w:t xml:space="preserve"> Năng lực kinh doanh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490"/>
        <w:gridCol w:w="1834"/>
      </w:tblGrid>
      <w:tr w:rsidR="009F46C0" w:rsidRPr="009F46C0" w:rsidTr="00744A81">
        <w:tc>
          <w:tcPr>
            <w:tcW w:w="1998" w:type="dxa"/>
            <w:tcBorders>
              <w:top w:val="single" w:sz="4" w:space="0" w:color="auto"/>
              <w:left w:val="single" w:sz="4" w:space="0" w:color="auto"/>
              <w:bottom w:val="single" w:sz="4" w:space="0" w:color="auto"/>
              <w:right w:val="single" w:sz="4" w:space="0" w:color="auto"/>
            </w:tcBorders>
            <w:shd w:val="clear" w:color="auto" w:fill="auto"/>
          </w:tcPr>
          <w:p w:rsidR="009F46C0" w:rsidRPr="009F46C0" w:rsidRDefault="009F46C0" w:rsidP="00744A81">
            <w:pPr>
              <w:spacing w:after="0" w:line="360" w:lineRule="exact"/>
              <w:jc w:val="both"/>
              <w:rPr>
                <w:rFonts w:asciiTheme="majorHAnsi" w:hAnsiTheme="majorHAnsi" w:cstheme="majorHAnsi"/>
                <w:b/>
                <w:sz w:val="28"/>
                <w:szCs w:val="28"/>
                <w:lang w:val="pt-BR"/>
              </w:rPr>
            </w:pPr>
            <w:r w:rsidRPr="009F46C0">
              <w:rPr>
                <w:rFonts w:asciiTheme="majorHAnsi" w:hAnsiTheme="majorHAnsi" w:cstheme="majorHAnsi"/>
                <w:b/>
                <w:sz w:val="28"/>
                <w:szCs w:val="28"/>
                <w:lang w:val="pt-BR"/>
              </w:rPr>
              <w:t>Tên năng lực</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9F46C0" w:rsidRPr="009F46C0" w:rsidRDefault="009F46C0" w:rsidP="00744A81">
            <w:pPr>
              <w:spacing w:after="0" w:line="360" w:lineRule="exact"/>
              <w:jc w:val="both"/>
              <w:rPr>
                <w:rFonts w:asciiTheme="majorHAnsi" w:hAnsiTheme="majorHAnsi" w:cstheme="majorHAnsi"/>
                <w:b/>
                <w:sz w:val="28"/>
                <w:szCs w:val="28"/>
                <w:lang w:val="pt-BR"/>
              </w:rPr>
            </w:pPr>
            <w:r w:rsidRPr="009F46C0">
              <w:rPr>
                <w:rFonts w:asciiTheme="majorHAnsi" w:hAnsiTheme="majorHAnsi" w:cstheme="majorHAnsi"/>
                <w:b/>
                <w:sz w:val="28"/>
                <w:szCs w:val="28"/>
                <w:lang w:val="pt-BR"/>
              </w:rPr>
              <w:t>Mô tả năng lực</w:t>
            </w:r>
          </w:p>
        </w:tc>
        <w:tc>
          <w:tcPr>
            <w:tcW w:w="1834" w:type="dxa"/>
            <w:tcBorders>
              <w:top w:val="single" w:sz="4" w:space="0" w:color="auto"/>
              <w:left w:val="single" w:sz="4" w:space="0" w:color="auto"/>
              <w:bottom w:val="single" w:sz="4" w:space="0" w:color="auto"/>
              <w:right w:val="single" w:sz="4" w:space="0" w:color="auto"/>
            </w:tcBorders>
          </w:tcPr>
          <w:p w:rsidR="009F46C0" w:rsidRPr="009F46C0" w:rsidRDefault="009F46C0" w:rsidP="00744A81">
            <w:pPr>
              <w:spacing w:after="0" w:line="360" w:lineRule="exact"/>
              <w:jc w:val="center"/>
              <w:rPr>
                <w:rFonts w:asciiTheme="majorHAnsi" w:hAnsiTheme="majorHAnsi" w:cstheme="majorHAnsi"/>
                <w:b/>
                <w:sz w:val="28"/>
                <w:szCs w:val="28"/>
                <w:lang w:val="pt-BR"/>
              </w:rPr>
            </w:pPr>
            <w:r w:rsidRPr="009F46C0">
              <w:rPr>
                <w:rFonts w:asciiTheme="majorHAnsi" w:hAnsiTheme="majorHAnsi" w:cstheme="majorHAnsi"/>
                <w:b/>
                <w:sz w:val="28"/>
                <w:szCs w:val="28"/>
                <w:lang w:val="pt-BR"/>
              </w:rPr>
              <w:t>Mức độ</w:t>
            </w:r>
          </w:p>
        </w:tc>
      </w:tr>
      <w:tr w:rsidR="00305B81" w:rsidRPr="009F46C0" w:rsidTr="00744A81">
        <w:tc>
          <w:tcPr>
            <w:tcW w:w="1998" w:type="dxa"/>
            <w:vMerge w:val="restart"/>
            <w:tcBorders>
              <w:top w:val="single" w:sz="4" w:space="0" w:color="auto"/>
              <w:left w:val="single" w:sz="4" w:space="0" w:color="auto"/>
              <w:right w:val="single" w:sz="4" w:space="0" w:color="auto"/>
            </w:tcBorders>
            <w:shd w:val="clear" w:color="auto" w:fill="auto"/>
          </w:tcPr>
          <w:p w:rsidR="00305B81" w:rsidRPr="00744A81" w:rsidRDefault="00305B81" w:rsidP="00744A81">
            <w:pPr>
              <w:spacing w:after="0" w:line="360" w:lineRule="exact"/>
              <w:jc w:val="both"/>
              <w:rPr>
                <w:rFonts w:asciiTheme="majorHAnsi" w:hAnsiTheme="majorHAnsi" w:cstheme="majorHAnsi"/>
                <w:i/>
                <w:sz w:val="28"/>
                <w:szCs w:val="28"/>
                <w:lang w:val="pt-BR"/>
              </w:rPr>
            </w:pPr>
            <w:r w:rsidRPr="00744A81">
              <w:rPr>
                <w:rFonts w:asciiTheme="majorHAnsi" w:hAnsiTheme="majorHAnsi" w:cstheme="majorHAnsi"/>
                <w:i/>
                <w:sz w:val="28"/>
                <w:szCs w:val="28"/>
                <w:lang w:val="pt-BR"/>
              </w:rPr>
              <w:t>Năng lực kinh doanh</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305B81" w:rsidRPr="009F46C0" w:rsidRDefault="00305B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Hiểu biết về các ngành nghề kinh doanh trong lĩnh vực du lịch và các văn bản quy định của Nhà nước, của ngành, của doanh nghiệp có liên quan đến công việc.</w:t>
            </w:r>
          </w:p>
        </w:tc>
        <w:tc>
          <w:tcPr>
            <w:tcW w:w="1834" w:type="dxa"/>
            <w:tcBorders>
              <w:top w:val="single" w:sz="4" w:space="0" w:color="auto"/>
              <w:left w:val="single" w:sz="4" w:space="0" w:color="auto"/>
              <w:bottom w:val="single" w:sz="4" w:space="0" w:color="auto"/>
              <w:right w:val="single" w:sz="4" w:space="0" w:color="auto"/>
            </w:tcBorders>
          </w:tcPr>
          <w:p w:rsidR="00305B81" w:rsidRPr="009F46C0" w:rsidRDefault="00305B81"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1</w:t>
            </w:r>
          </w:p>
        </w:tc>
      </w:tr>
      <w:tr w:rsidR="00305B81" w:rsidRPr="009F46C0" w:rsidTr="00744A81">
        <w:tc>
          <w:tcPr>
            <w:tcW w:w="1998" w:type="dxa"/>
            <w:vMerge/>
            <w:tcBorders>
              <w:left w:val="single" w:sz="4" w:space="0" w:color="auto"/>
              <w:right w:val="single" w:sz="4" w:space="0" w:color="auto"/>
            </w:tcBorders>
            <w:shd w:val="clear" w:color="auto" w:fill="auto"/>
          </w:tcPr>
          <w:p w:rsidR="00305B81" w:rsidRPr="009F46C0" w:rsidRDefault="00305B81" w:rsidP="00744A81">
            <w:pPr>
              <w:spacing w:after="0" w:line="360" w:lineRule="exact"/>
              <w:jc w:val="both"/>
              <w:rPr>
                <w:rFonts w:asciiTheme="majorHAnsi" w:hAnsiTheme="majorHAnsi" w:cstheme="majorHAnsi"/>
                <w:i/>
                <w:sz w:val="28"/>
                <w:szCs w:val="28"/>
                <w:lang w:val="pt-BR"/>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305B81" w:rsidRPr="009F46C0" w:rsidRDefault="00305B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 xml:space="preserve">Nghiên cứu, khảo sát, phân tích thị trường, lựa chọn thị trường mục tiêu. Xây dựng kế hoạch và ngân sách marketing. Thực hiện và đánh giá hiệu quả marketing. </w:t>
            </w:r>
          </w:p>
          <w:p w:rsidR="00305B81" w:rsidRPr="009F46C0" w:rsidRDefault="00305B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Xây dựng chiến lược sản phẩm. Định giá sản phẩm. Xây dựng chiến lược đẩy mạnh doanh thu.</w:t>
            </w:r>
          </w:p>
          <w:p w:rsidR="00305B81" w:rsidRPr="009F46C0" w:rsidRDefault="00305B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Định vị và xây dựng thương hiệu; quảng bá và xúc tiến bán sản phẩm.</w:t>
            </w:r>
          </w:p>
        </w:tc>
        <w:tc>
          <w:tcPr>
            <w:tcW w:w="1834" w:type="dxa"/>
            <w:tcBorders>
              <w:top w:val="single" w:sz="4" w:space="0" w:color="auto"/>
              <w:left w:val="single" w:sz="4" w:space="0" w:color="auto"/>
              <w:bottom w:val="single" w:sz="4" w:space="0" w:color="auto"/>
              <w:right w:val="single" w:sz="4" w:space="0" w:color="auto"/>
            </w:tcBorders>
          </w:tcPr>
          <w:p w:rsidR="00305B81" w:rsidRPr="009F46C0" w:rsidRDefault="00305B81"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2</w:t>
            </w:r>
          </w:p>
        </w:tc>
      </w:tr>
      <w:tr w:rsidR="00305B81" w:rsidRPr="009F46C0" w:rsidTr="00744A81">
        <w:trPr>
          <w:trHeight w:val="983"/>
        </w:trPr>
        <w:tc>
          <w:tcPr>
            <w:tcW w:w="1998" w:type="dxa"/>
            <w:vMerge/>
            <w:tcBorders>
              <w:left w:val="single" w:sz="4" w:space="0" w:color="auto"/>
              <w:bottom w:val="single" w:sz="4" w:space="0" w:color="auto"/>
              <w:right w:val="single" w:sz="4" w:space="0" w:color="auto"/>
            </w:tcBorders>
            <w:shd w:val="clear" w:color="auto" w:fill="auto"/>
          </w:tcPr>
          <w:p w:rsidR="00305B81" w:rsidRPr="009F46C0" w:rsidRDefault="00305B81" w:rsidP="00744A81">
            <w:pPr>
              <w:spacing w:after="0" w:line="360" w:lineRule="exact"/>
              <w:jc w:val="both"/>
              <w:rPr>
                <w:rFonts w:asciiTheme="majorHAnsi" w:hAnsiTheme="majorHAnsi" w:cstheme="majorHAnsi"/>
                <w:i/>
                <w:sz w:val="28"/>
                <w:szCs w:val="28"/>
                <w:lang w:val="pt-BR"/>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305B81" w:rsidRPr="009F46C0" w:rsidRDefault="00305B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Sử dụng và quản lí nguồn vốn đầu tư, quản lí tài chính (doanh thu, lợi nhuận, khấu hao tài sản ...). Quản lí chứng từ thanh toán. Phân tích được hiệu quả kinh doanh, báo cáo kết quả tài chính. Lập kế hoạch, tổ chức thực hiện, kiểm tra, đánh giá, tổng kết các phương án kinh doanh. Biết lập và thẩm định các dự án đầu tư hay quyết định tài trợ dự án.</w:t>
            </w:r>
          </w:p>
          <w:p w:rsidR="00305B81" w:rsidRPr="009F46C0" w:rsidRDefault="00305B81" w:rsidP="00744A81">
            <w:pPr>
              <w:shd w:val="clear" w:color="auto" w:fill="FFFFFF"/>
              <w:spacing w:after="0" w:line="360" w:lineRule="exact"/>
              <w:jc w:val="both"/>
              <w:textAlignment w:val="baseline"/>
              <w:rPr>
                <w:rFonts w:asciiTheme="majorHAnsi" w:eastAsia="Times New Roman" w:hAnsiTheme="majorHAnsi" w:cstheme="majorHAnsi"/>
                <w:color w:val="000000"/>
                <w:sz w:val="28"/>
                <w:szCs w:val="28"/>
                <w:lang w:val="pt-BR" w:eastAsia="zh-CN"/>
              </w:rPr>
            </w:pPr>
            <w:r w:rsidRPr="009F46C0">
              <w:rPr>
                <w:rFonts w:asciiTheme="majorHAnsi" w:eastAsia="Times New Roman" w:hAnsiTheme="majorHAnsi" w:cstheme="majorHAnsi"/>
                <w:color w:val="000000"/>
                <w:sz w:val="28"/>
                <w:szCs w:val="28"/>
                <w:lang w:val="pt-BR" w:eastAsia="zh-CN"/>
              </w:rPr>
              <w:t xml:space="preserve">Có khả năng tạo lập doanh nghiệp cung ứng </w:t>
            </w:r>
            <w:r w:rsidRPr="009F46C0">
              <w:rPr>
                <w:rFonts w:asciiTheme="majorHAnsi" w:eastAsia="Times New Roman" w:hAnsiTheme="majorHAnsi" w:cstheme="majorHAnsi"/>
                <w:color w:val="000000"/>
                <w:sz w:val="28"/>
                <w:szCs w:val="28"/>
                <w:lang w:val="pt-BR" w:eastAsia="zh-CN"/>
              </w:rPr>
              <w:lastRenderedPageBreak/>
              <w:t>dịch vụ hoặc tìm kiếm cơ hội kinh doanh riêng cho bản thân.</w:t>
            </w:r>
          </w:p>
        </w:tc>
        <w:tc>
          <w:tcPr>
            <w:tcW w:w="1834" w:type="dxa"/>
            <w:tcBorders>
              <w:top w:val="single" w:sz="4" w:space="0" w:color="auto"/>
              <w:left w:val="single" w:sz="4" w:space="0" w:color="auto"/>
              <w:bottom w:val="single" w:sz="4" w:space="0" w:color="auto"/>
              <w:right w:val="single" w:sz="4" w:space="0" w:color="auto"/>
            </w:tcBorders>
          </w:tcPr>
          <w:p w:rsidR="00305B81" w:rsidRPr="009F46C0" w:rsidRDefault="00305B81"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lastRenderedPageBreak/>
              <w:t>3</w:t>
            </w:r>
          </w:p>
        </w:tc>
      </w:tr>
    </w:tbl>
    <w:p w:rsidR="00B25740" w:rsidRPr="009F46C0" w:rsidRDefault="00305B81" w:rsidP="00744A81">
      <w:pPr>
        <w:spacing w:after="0" w:line="360" w:lineRule="exact"/>
        <w:jc w:val="both"/>
        <w:rPr>
          <w:rFonts w:asciiTheme="majorHAnsi" w:hAnsiTheme="majorHAnsi" w:cstheme="majorHAnsi"/>
          <w:b/>
          <w:i/>
          <w:sz w:val="28"/>
          <w:szCs w:val="28"/>
          <w:lang w:val="pt-BR"/>
        </w:rPr>
      </w:pPr>
      <w:r w:rsidRPr="009F46C0">
        <w:rPr>
          <w:rFonts w:asciiTheme="majorHAnsi" w:hAnsiTheme="majorHAnsi" w:cstheme="majorHAnsi"/>
          <w:b/>
          <w:i/>
          <w:sz w:val="28"/>
          <w:szCs w:val="28"/>
          <w:lang w:val="pt-BR"/>
        </w:rPr>
        <w:lastRenderedPageBreak/>
        <w:t>2.2.2.4</w:t>
      </w:r>
      <w:r w:rsidR="00B25740" w:rsidRPr="009F46C0">
        <w:rPr>
          <w:rFonts w:asciiTheme="majorHAnsi" w:hAnsiTheme="majorHAnsi" w:cstheme="majorHAnsi"/>
          <w:b/>
          <w:i/>
          <w:sz w:val="28"/>
          <w:szCs w:val="28"/>
          <w:lang w:val="pt-BR"/>
        </w:rPr>
        <w:t xml:space="preserve">. </w:t>
      </w:r>
      <w:r w:rsidR="005A6D80" w:rsidRPr="009F46C0">
        <w:rPr>
          <w:rFonts w:asciiTheme="majorHAnsi" w:hAnsiTheme="majorHAnsi" w:cstheme="majorHAnsi"/>
          <w:b/>
          <w:i/>
          <w:sz w:val="28"/>
          <w:szCs w:val="28"/>
          <w:lang w:val="pt-BR"/>
        </w:rPr>
        <w:t>S</w:t>
      </w:r>
      <w:r w:rsidR="00B25740" w:rsidRPr="009F46C0">
        <w:rPr>
          <w:rFonts w:asciiTheme="majorHAnsi" w:hAnsiTheme="majorHAnsi" w:cstheme="majorHAnsi"/>
          <w:b/>
          <w:i/>
          <w:sz w:val="28"/>
          <w:szCs w:val="28"/>
          <w:lang w:val="pt-BR"/>
        </w:rPr>
        <w:t>ử dụng ngoại ngữ</w:t>
      </w:r>
      <w:r w:rsidR="00823CB3" w:rsidRPr="009F46C0">
        <w:rPr>
          <w:rFonts w:asciiTheme="majorHAnsi" w:hAnsiTheme="majorHAnsi" w:cstheme="majorHAnsi"/>
          <w:b/>
          <w:i/>
          <w:sz w:val="28"/>
          <w:szCs w:val="28"/>
          <w:lang w:val="pt-BR"/>
        </w:rPr>
        <w:t xml:space="preserve"> </w:t>
      </w:r>
      <w:r w:rsidR="00355BE6" w:rsidRPr="009F46C0">
        <w:rPr>
          <w:rFonts w:asciiTheme="majorHAnsi" w:hAnsiTheme="majorHAnsi" w:cstheme="majorHAnsi"/>
          <w:b/>
          <w:i/>
          <w:sz w:val="28"/>
          <w:szCs w:val="28"/>
          <w:lang w:val="pt-BR"/>
        </w:rPr>
        <w:t>và</w:t>
      </w:r>
      <w:r w:rsidR="00B25740" w:rsidRPr="009F46C0">
        <w:rPr>
          <w:rFonts w:asciiTheme="majorHAnsi" w:hAnsiTheme="majorHAnsi" w:cstheme="majorHAnsi"/>
          <w:b/>
          <w:i/>
          <w:sz w:val="28"/>
          <w:szCs w:val="28"/>
          <w:lang w:val="pt-BR"/>
        </w:rPr>
        <w:t xml:space="preserve"> tin học</w:t>
      </w:r>
      <w:r w:rsidR="00823CB3" w:rsidRPr="009F46C0">
        <w:rPr>
          <w:rFonts w:asciiTheme="majorHAnsi" w:hAnsiTheme="majorHAnsi" w:cstheme="majorHAnsi"/>
          <w:b/>
          <w:i/>
          <w:sz w:val="28"/>
          <w:szCs w:val="28"/>
          <w:lang w:val="pt-BR"/>
        </w:rPr>
        <w:t xml:space="preserve"> </w:t>
      </w:r>
      <w:r w:rsidR="009F46C0" w:rsidRPr="009F46C0">
        <w:rPr>
          <w:rFonts w:asciiTheme="majorHAnsi" w:hAnsiTheme="majorHAnsi" w:cstheme="majorHAnsi"/>
          <w:b/>
          <w:i/>
          <w:sz w:val="28"/>
          <w:szCs w:val="28"/>
          <w:lang w:val="pt-BR"/>
        </w:rPr>
        <w:t>chuyên ngành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5490"/>
        <w:gridCol w:w="1744"/>
      </w:tblGrid>
      <w:tr w:rsidR="00B25740" w:rsidRPr="009F46C0" w:rsidTr="00744A81">
        <w:tc>
          <w:tcPr>
            <w:tcW w:w="2088" w:type="dxa"/>
            <w:tcBorders>
              <w:top w:val="single" w:sz="4" w:space="0" w:color="auto"/>
              <w:left w:val="single" w:sz="4" w:space="0" w:color="auto"/>
              <w:bottom w:val="single" w:sz="4" w:space="0" w:color="auto"/>
              <w:right w:val="single" w:sz="4" w:space="0" w:color="auto"/>
            </w:tcBorders>
            <w:hideMark/>
          </w:tcPr>
          <w:p w:rsidR="00B25740" w:rsidRPr="009F46C0" w:rsidRDefault="00355BE6" w:rsidP="00744A81">
            <w:pPr>
              <w:spacing w:after="0" w:line="360" w:lineRule="exact"/>
              <w:jc w:val="center"/>
              <w:rPr>
                <w:rFonts w:asciiTheme="majorHAnsi" w:hAnsiTheme="majorHAnsi" w:cstheme="majorHAnsi"/>
                <w:b/>
                <w:sz w:val="28"/>
                <w:szCs w:val="28"/>
                <w:lang w:val="pt-BR"/>
              </w:rPr>
            </w:pPr>
            <w:bookmarkStart w:id="5" w:name="OLE_LINK3"/>
            <w:r w:rsidRPr="009F46C0">
              <w:rPr>
                <w:rFonts w:asciiTheme="majorHAnsi" w:hAnsiTheme="majorHAnsi" w:cstheme="majorHAnsi"/>
                <w:b/>
                <w:sz w:val="28"/>
                <w:szCs w:val="28"/>
                <w:lang w:val="pt-BR"/>
              </w:rPr>
              <w:t>Tên n</w:t>
            </w:r>
            <w:r w:rsidR="005A6D80" w:rsidRPr="009F46C0">
              <w:rPr>
                <w:rFonts w:asciiTheme="majorHAnsi" w:hAnsiTheme="majorHAnsi" w:cstheme="majorHAnsi"/>
                <w:b/>
                <w:sz w:val="28"/>
                <w:szCs w:val="28"/>
                <w:lang w:val="pt-BR"/>
              </w:rPr>
              <w:t>ăng lực</w:t>
            </w:r>
          </w:p>
        </w:tc>
        <w:tc>
          <w:tcPr>
            <w:tcW w:w="5490" w:type="dxa"/>
            <w:tcBorders>
              <w:top w:val="single" w:sz="4" w:space="0" w:color="auto"/>
              <w:left w:val="single" w:sz="4" w:space="0" w:color="auto"/>
              <w:bottom w:val="single" w:sz="4" w:space="0" w:color="auto"/>
              <w:right w:val="single" w:sz="4" w:space="0" w:color="auto"/>
            </w:tcBorders>
            <w:hideMark/>
          </w:tcPr>
          <w:p w:rsidR="00B25740" w:rsidRPr="009F46C0" w:rsidRDefault="00B25740" w:rsidP="00744A81">
            <w:pPr>
              <w:spacing w:after="0" w:line="360" w:lineRule="exact"/>
              <w:jc w:val="center"/>
              <w:rPr>
                <w:rFonts w:asciiTheme="majorHAnsi" w:hAnsiTheme="majorHAnsi" w:cstheme="majorHAnsi"/>
                <w:b/>
                <w:sz w:val="28"/>
                <w:szCs w:val="28"/>
                <w:lang w:val="pt-BR"/>
              </w:rPr>
            </w:pPr>
            <w:r w:rsidRPr="009F46C0">
              <w:rPr>
                <w:rFonts w:asciiTheme="majorHAnsi" w:hAnsiTheme="majorHAnsi" w:cstheme="majorHAnsi"/>
                <w:b/>
                <w:sz w:val="28"/>
                <w:szCs w:val="28"/>
                <w:lang w:val="pt-BR"/>
              </w:rPr>
              <w:t>Mô tả</w:t>
            </w:r>
          </w:p>
        </w:tc>
        <w:tc>
          <w:tcPr>
            <w:tcW w:w="1744" w:type="dxa"/>
            <w:tcBorders>
              <w:top w:val="single" w:sz="4" w:space="0" w:color="auto"/>
              <w:left w:val="single" w:sz="4" w:space="0" w:color="auto"/>
              <w:bottom w:val="single" w:sz="4" w:space="0" w:color="auto"/>
              <w:right w:val="single" w:sz="4" w:space="0" w:color="auto"/>
            </w:tcBorders>
            <w:hideMark/>
          </w:tcPr>
          <w:p w:rsidR="00B25740" w:rsidRPr="009F46C0" w:rsidRDefault="00B25740" w:rsidP="00744A81">
            <w:pPr>
              <w:spacing w:after="0" w:line="360" w:lineRule="exact"/>
              <w:jc w:val="center"/>
              <w:rPr>
                <w:rFonts w:asciiTheme="majorHAnsi" w:hAnsiTheme="majorHAnsi" w:cstheme="majorHAnsi"/>
                <w:b/>
                <w:sz w:val="28"/>
                <w:szCs w:val="28"/>
                <w:lang w:val="pt-BR"/>
              </w:rPr>
            </w:pPr>
            <w:r w:rsidRPr="009F46C0">
              <w:rPr>
                <w:rFonts w:asciiTheme="majorHAnsi" w:hAnsiTheme="majorHAnsi" w:cstheme="majorHAnsi"/>
                <w:b/>
                <w:sz w:val="28"/>
                <w:szCs w:val="28"/>
                <w:lang w:val="pt-BR"/>
              </w:rPr>
              <w:t>Mức độ</w:t>
            </w:r>
          </w:p>
        </w:tc>
      </w:tr>
      <w:bookmarkEnd w:id="5"/>
      <w:tr w:rsidR="00B25740" w:rsidRPr="009F46C0" w:rsidTr="00744A81">
        <w:tc>
          <w:tcPr>
            <w:tcW w:w="2088" w:type="dxa"/>
            <w:vMerge w:val="restart"/>
            <w:tcBorders>
              <w:top w:val="single" w:sz="4" w:space="0" w:color="auto"/>
              <w:left w:val="single" w:sz="4" w:space="0" w:color="auto"/>
              <w:right w:val="single" w:sz="4" w:space="0" w:color="auto"/>
            </w:tcBorders>
            <w:hideMark/>
          </w:tcPr>
          <w:p w:rsidR="00B25740" w:rsidRPr="00744A81" w:rsidRDefault="00744A81" w:rsidP="00744A81">
            <w:pPr>
              <w:spacing w:after="0" w:line="360" w:lineRule="exact"/>
              <w:jc w:val="both"/>
              <w:rPr>
                <w:rFonts w:asciiTheme="majorHAnsi" w:hAnsiTheme="majorHAnsi" w:cstheme="majorHAnsi"/>
                <w:i/>
                <w:sz w:val="28"/>
                <w:szCs w:val="28"/>
                <w:lang w:val="pt-BR"/>
              </w:rPr>
            </w:pPr>
            <w:r w:rsidRPr="00744A81">
              <w:rPr>
                <w:rFonts w:asciiTheme="majorHAnsi" w:hAnsiTheme="majorHAnsi" w:cstheme="majorHAnsi"/>
                <w:i/>
                <w:sz w:val="28"/>
                <w:szCs w:val="28"/>
                <w:lang w:val="pt-BR"/>
              </w:rPr>
              <w:t>2.2.2.4.</w:t>
            </w:r>
            <w:r w:rsidRPr="00744A81">
              <w:rPr>
                <w:rFonts w:asciiTheme="majorHAnsi" w:hAnsiTheme="majorHAnsi" w:cstheme="majorHAnsi"/>
                <w:i/>
                <w:sz w:val="28"/>
                <w:szCs w:val="28"/>
                <w:lang w:val="pt-BR"/>
              </w:rPr>
              <w:t xml:space="preserve">1. </w:t>
            </w:r>
            <w:r w:rsidR="00B25740" w:rsidRPr="00744A81">
              <w:rPr>
                <w:rFonts w:asciiTheme="majorHAnsi" w:hAnsiTheme="majorHAnsi" w:cstheme="majorHAnsi"/>
                <w:i/>
                <w:sz w:val="28"/>
                <w:szCs w:val="28"/>
                <w:lang w:val="pt-BR"/>
              </w:rPr>
              <w:t>Ngoại ngữ</w:t>
            </w:r>
            <w:r w:rsidR="005561B5" w:rsidRPr="00744A81">
              <w:rPr>
                <w:rFonts w:asciiTheme="majorHAnsi" w:hAnsiTheme="majorHAnsi" w:cstheme="majorHAnsi"/>
                <w:i/>
                <w:sz w:val="28"/>
                <w:szCs w:val="28"/>
                <w:lang w:val="pt-BR"/>
              </w:rPr>
              <w:t xml:space="preserve"> chuyên ngành</w:t>
            </w:r>
          </w:p>
        </w:tc>
        <w:tc>
          <w:tcPr>
            <w:tcW w:w="5490" w:type="dxa"/>
            <w:tcBorders>
              <w:top w:val="single" w:sz="4" w:space="0" w:color="auto"/>
              <w:left w:val="single" w:sz="4" w:space="0" w:color="auto"/>
              <w:bottom w:val="single" w:sz="4" w:space="0" w:color="auto"/>
              <w:right w:val="single" w:sz="4" w:space="0" w:color="auto"/>
            </w:tcBorders>
            <w:hideMark/>
          </w:tcPr>
          <w:p w:rsidR="00B25740" w:rsidRPr="009F46C0" w:rsidRDefault="00B25740" w:rsidP="00744A81">
            <w:pPr>
              <w:spacing w:after="0" w:line="360" w:lineRule="exact"/>
              <w:jc w:val="both"/>
              <w:rPr>
                <w:rFonts w:asciiTheme="majorHAnsi" w:hAnsiTheme="majorHAnsi" w:cstheme="majorHAnsi"/>
                <w:color w:val="000000"/>
                <w:sz w:val="28"/>
                <w:szCs w:val="28"/>
                <w:lang w:val="pt-BR"/>
              </w:rPr>
            </w:pPr>
            <w:r w:rsidRPr="009F46C0">
              <w:rPr>
                <w:rFonts w:asciiTheme="majorHAnsi" w:hAnsiTheme="majorHAnsi" w:cstheme="majorHAnsi"/>
                <w:color w:val="000000"/>
                <w:sz w:val="28"/>
                <w:szCs w:val="28"/>
                <w:lang w:val="pt-BR"/>
              </w:rPr>
              <w:t>Có khả năng hiểu những ý chính trong ngôn ngữ thông qua các chủ đề quen thuộc thường gặp trong công việc liên quan đến khách sạn, nh</w:t>
            </w:r>
            <w:r w:rsidRPr="009F46C0">
              <w:rPr>
                <w:rFonts w:asciiTheme="majorHAnsi" w:hAnsiTheme="majorHAnsi" w:cstheme="majorHAnsi"/>
                <w:sz w:val="28"/>
                <w:szCs w:val="28"/>
                <w:lang w:val="pt-BR"/>
              </w:rPr>
              <w:t>à hàng</w:t>
            </w:r>
            <w:r w:rsidRPr="009F46C0">
              <w:rPr>
                <w:rFonts w:asciiTheme="majorHAnsi" w:hAnsiTheme="majorHAnsi" w:cstheme="majorHAnsi"/>
                <w:color w:val="000000"/>
                <w:sz w:val="28"/>
                <w:szCs w:val="28"/>
                <w:lang w:val="pt-BR"/>
              </w:rPr>
              <w:t>, phục vụ ăn uống.</w:t>
            </w:r>
          </w:p>
        </w:tc>
        <w:tc>
          <w:tcPr>
            <w:tcW w:w="1744" w:type="dxa"/>
            <w:tcBorders>
              <w:top w:val="single" w:sz="4" w:space="0" w:color="auto"/>
              <w:left w:val="single" w:sz="4" w:space="0" w:color="auto"/>
              <w:bottom w:val="single" w:sz="4" w:space="0" w:color="auto"/>
              <w:right w:val="single" w:sz="4" w:space="0" w:color="auto"/>
            </w:tcBorders>
            <w:hideMark/>
          </w:tcPr>
          <w:p w:rsidR="00B25740" w:rsidRPr="009F46C0" w:rsidRDefault="00B25740" w:rsidP="00744A81">
            <w:pPr>
              <w:spacing w:after="0" w:line="360" w:lineRule="exact"/>
              <w:jc w:val="center"/>
              <w:rPr>
                <w:rFonts w:asciiTheme="majorHAnsi" w:hAnsiTheme="majorHAnsi" w:cstheme="majorHAnsi"/>
                <w:color w:val="000000"/>
                <w:sz w:val="28"/>
                <w:szCs w:val="28"/>
                <w:lang w:val="pt-BR"/>
              </w:rPr>
            </w:pPr>
            <w:r w:rsidRPr="009F46C0">
              <w:rPr>
                <w:rFonts w:asciiTheme="majorHAnsi" w:hAnsiTheme="majorHAnsi" w:cstheme="majorHAnsi"/>
                <w:sz w:val="28"/>
                <w:szCs w:val="28"/>
                <w:lang w:val="pt-BR"/>
              </w:rPr>
              <w:t>1</w:t>
            </w:r>
          </w:p>
        </w:tc>
      </w:tr>
      <w:tr w:rsidR="00B25740" w:rsidRPr="009F46C0" w:rsidTr="00744A81">
        <w:tc>
          <w:tcPr>
            <w:tcW w:w="2088" w:type="dxa"/>
            <w:vMerge/>
            <w:tcBorders>
              <w:left w:val="single" w:sz="4" w:space="0" w:color="auto"/>
              <w:right w:val="single" w:sz="4" w:space="0" w:color="auto"/>
            </w:tcBorders>
          </w:tcPr>
          <w:p w:rsidR="00B25740" w:rsidRPr="009F46C0" w:rsidRDefault="00B25740" w:rsidP="00744A81">
            <w:pPr>
              <w:spacing w:after="0" w:line="360" w:lineRule="exact"/>
              <w:jc w:val="both"/>
              <w:rPr>
                <w:rFonts w:asciiTheme="majorHAnsi" w:hAnsiTheme="majorHAnsi" w:cstheme="majorHAnsi"/>
                <w:sz w:val="28"/>
                <w:szCs w:val="28"/>
                <w:lang w:val="pt-BR"/>
              </w:rPr>
            </w:pPr>
          </w:p>
        </w:tc>
        <w:tc>
          <w:tcPr>
            <w:tcW w:w="5490" w:type="dxa"/>
            <w:tcBorders>
              <w:top w:val="single" w:sz="4" w:space="0" w:color="auto"/>
              <w:left w:val="single" w:sz="4" w:space="0" w:color="auto"/>
              <w:bottom w:val="single" w:sz="4" w:space="0" w:color="auto"/>
              <w:right w:val="single" w:sz="4" w:space="0" w:color="auto"/>
            </w:tcBorders>
          </w:tcPr>
          <w:p w:rsidR="00B25740" w:rsidRPr="009F46C0" w:rsidRDefault="00B25740" w:rsidP="00744A81">
            <w:pPr>
              <w:spacing w:after="0" w:line="360" w:lineRule="exact"/>
              <w:jc w:val="both"/>
              <w:rPr>
                <w:rFonts w:asciiTheme="majorHAnsi" w:hAnsiTheme="majorHAnsi" w:cstheme="majorHAnsi"/>
                <w:color w:val="000000"/>
                <w:sz w:val="28"/>
                <w:szCs w:val="28"/>
                <w:lang w:val="pt-BR"/>
              </w:rPr>
            </w:pPr>
            <w:r w:rsidRPr="009F46C0">
              <w:rPr>
                <w:rFonts w:asciiTheme="majorHAnsi" w:hAnsiTheme="majorHAnsi" w:cstheme="majorHAnsi"/>
                <w:color w:val="000000"/>
                <w:sz w:val="28"/>
                <w:szCs w:val="28"/>
                <w:lang w:val="pt-BR"/>
              </w:rPr>
              <w:t xml:space="preserve">Có thể giao tiếp, tư vấn  giới thiệu cho khách </w:t>
            </w:r>
            <w:r w:rsidR="00A704D0" w:rsidRPr="00B0123C">
              <w:rPr>
                <w:rFonts w:ascii="Times New Roman" w:eastAsia="Times New Roman" w:hAnsi="Times New Roman"/>
                <w:color w:val="000000"/>
                <w:sz w:val="28"/>
                <w:szCs w:val="28"/>
                <w:lang w:val="pt-BR"/>
              </w:rPr>
              <w:t>Có khả năng sử dụng từ vựng chuyên ngành và các câu liên kết đơn giản để giao tiếp và duy trì giao tiếp trong các tình huống thực tế liên quan đến chuyên ngành. Biết giải quyết các tình huống phát sinh không mong muốn với du khách nước ngoài một cách khéo léo.</w:t>
            </w:r>
          </w:p>
        </w:tc>
        <w:tc>
          <w:tcPr>
            <w:tcW w:w="1744" w:type="dxa"/>
            <w:tcBorders>
              <w:top w:val="single" w:sz="4" w:space="0" w:color="auto"/>
              <w:left w:val="single" w:sz="4" w:space="0" w:color="auto"/>
              <w:bottom w:val="single" w:sz="4" w:space="0" w:color="auto"/>
              <w:right w:val="single" w:sz="4" w:space="0" w:color="auto"/>
            </w:tcBorders>
          </w:tcPr>
          <w:p w:rsidR="00B25740" w:rsidRPr="009F46C0" w:rsidRDefault="00B25740"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2</w:t>
            </w:r>
          </w:p>
        </w:tc>
      </w:tr>
      <w:tr w:rsidR="00B25740" w:rsidRPr="009F46C0" w:rsidTr="00744A81">
        <w:tc>
          <w:tcPr>
            <w:tcW w:w="2088" w:type="dxa"/>
            <w:vMerge/>
            <w:tcBorders>
              <w:left w:val="single" w:sz="4" w:space="0" w:color="auto"/>
              <w:bottom w:val="single" w:sz="4" w:space="0" w:color="auto"/>
              <w:right w:val="single" w:sz="4" w:space="0" w:color="auto"/>
            </w:tcBorders>
          </w:tcPr>
          <w:p w:rsidR="00B25740" w:rsidRPr="009F46C0" w:rsidRDefault="00B25740" w:rsidP="00744A81">
            <w:pPr>
              <w:spacing w:after="0" w:line="360" w:lineRule="exact"/>
              <w:jc w:val="both"/>
              <w:rPr>
                <w:rFonts w:asciiTheme="majorHAnsi" w:hAnsiTheme="majorHAnsi" w:cstheme="majorHAnsi"/>
                <w:sz w:val="28"/>
                <w:szCs w:val="28"/>
                <w:lang w:val="pt-BR"/>
              </w:rPr>
            </w:pPr>
          </w:p>
        </w:tc>
        <w:tc>
          <w:tcPr>
            <w:tcW w:w="5490" w:type="dxa"/>
            <w:tcBorders>
              <w:top w:val="single" w:sz="4" w:space="0" w:color="auto"/>
              <w:left w:val="single" w:sz="4" w:space="0" w:color="auto"/>
              <w:bottom w:val="single" w:sz="4" w:space="0" w:color="auto"/>
              <w:right w:val="single" w:sz="4" w:space="0" w:color="auto"/>
            </w:tcBorders>
          </w:tcPr>
          <w:p w:rsidR="00B25740" w:rsidRPr="009F46C0" w:rsidRDefault="00A704D0" w:rsidP="00744A81">
            <w:pPr>
              <w:spacing w:after="0" w:line="360" w:lineRule="exact"/>
              <w:jc w:val="both"/>
              <w:rPr>
                <w:rFonts w:asciiTheme="majorHAnsi" w:hAnsiTheme="majorHAnsi" w:cstheme="majorHAnsi"/>
                <w:color w:val="000000"/>
                <w:sz w:val="28"/>
                <w:szCs w:val="28"/>
                <w:lang w:val="pt-BR"/>
              </w:rPr>
            </w:pPr>
            <w:r w:rsidRPr="00B0123C">
              <w:rPr>
                <w:rFonts w:ascii="Times New Roman" w:eastAsia="Times New Roman" w:hAnsi="Times New Roman"/>
                <w:color w:val="000000"/>
                <w:sz w:val="28"/>
                <w:szCs w:val="28"/>
                <w:lang w:val="pt-BR"/>
              </w:rPr>
              <w:t>Sử dụng các kĩ năng viết để xin việc, viết thư điện tử, viết báo cáo có nội dung liên quan đến công việc chuyên môn.</w:t>
            </w:r>
          </w:p>
        </w:tc>
        <w:tc>
          <w:tcPr>
            <w:tcW w:w="1744" w:type="dxa"/>
            <w:tcBorders>
              <w:top w:val="single" w:sz="4" w:space="0" w:color="auto"/>
              <w:left w:val="single" w:sz="4" w:space="0" w:color="auto"/>
              <w:bottom w:val="single" w:sz="4" w:space="0" w:color="auto"/>
              <w:right w:val="single" w:sz="4" w:space="0" w:color="auto"/>
            </w:tcBorders>
          </w:tcPr>
          <w:p w:rsidR="00B25740" w:rsidRPr="009F46C0" w:rsidRDefault="00B25740"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3</w:t>
            </w:r>
          </w:p>
        </w:tc>
      </w:tr>
      <w:tr w:rsidR="00B25740" w:rsidRPr="009F46C0" w:rsidTr="00744A81">
        <w:trPr>
          <w:trHeight w:val="620"/>
        </w:trPr>
        <w:tc>
          <w:tcPr>
            <w:tcW w:w="2088" w:type="dxa"/>
            <w:vMerge w:val="restart"/>
            <w:tcBorders>
              <w:top w:val="single" w:sz="4" w:space="0" w:color="auto"/>
              <w:left w:val="single" w:sz="4" w:space="0" w:color="auto"/>
              <w:right w:val="single" w:sz="4" w:space="0" w:color="auto"/>
            </w:tcBorders>
            <w:hideMark/>
          </w:tcPr>
          <w:p w:rsidR="00B25740" w:rsidRPr="00744A81" w:rsidRDefault="00744A81" w:rsidP="00744A81">
            <w:pPr>
              <w:spacing w:after="0" w:line="360" w:lineRule="exact"/>
              <w:jc w:val="both"/>
              <w:rPr>
                <w:rFonts w:asciiTheme="majorHAnsi" w:hAnsiTheme="majorHAnsi" w:cstheme="majorHAnsi"/>
                <w:i/>
                <w:sz w:val="28"/>
                <w:szCs w:val="28"/>
                <w:lang w:val="pt-BR"/>
              </w:rPr>
            </w:pPr>
            <w:r w:rsidRPr="00744A81">
              <w:rPr>
                <w:rFonts w:asciiTheme="majorHAnsi" w:hAnsiTheme="majorHAnsi" w:cstheme="majorHAnsi"/>
                <w:i/>
                <w:sz w:val="28"/>
                <w:szCs w:val="28"/>
                <w:lang w:val="pt-BR"/>
              </w:rPr>
              <w:t>2.2.2.4.</w:t>
            </w:r>
            <w:r w:rsidRPr="00744A81">
              <w:rPr>
                <w:rFonts w:asciiTheme="majorHAnsi" w:hAnsiTheme="majorHAnsi" w:cstheme="majorHAnsi"/>
                <w:i/>
                <w:sz w:val="28"/>
                <w:szCs w:val="28"/>
                <w:lang w:val="pt-BR"/>
              </w:rPr>
              <w:t xml:space="preserve">2. </w:t>
            </w:r>
            <w:r w:rsidR="00E6473C" w:rsidRPr="00744A81">
              <w:rPr>
                <w:rFonts w:asciiTheme="majorHAnsi" w:hAnsiTheme="majorHAnsi" w:cstheme="majorHAnsi"/>
                <w:i/>
                <w:sz w:val="28"/>
                <w:szCs w:val="28"/>
                <w:lang w:val="pt-BR"/>
              </w:rPr>
              <w:t>Ứ</w:t>
            </w:r>
            <w:r w:rsidR="005561B5" w:rsidRPr="00744A81">
              <w:rPr>
                <w:rFonts w:asciiTheme="majorHAnsi" w:hAnsiTheme="majorHAnsi" w:cstheme="majorHAnsi"/>
                <w:i/>
                <w:sz w:val="28"/>
                <w:szCs w:val="28"/>
                <w:lang w:val="pt-BR"/>
              </w:rPr>
              <w:t>ng dụng</w:t>
            </w:r>
            <w:r w:rsidR="00E6473C" w:rsidRPr="00744A81">
              <w:rPr>
                <w:rFonts w:asciiTheme="majorHAnsi" w:hAnsiTheme="majorHAnsi" w:cstheme="majorHAnsi"/>
                <w:i/>
                <w:sz w:val="28"/>
                <w:szCs w:val="28"/>
                <w:lang w:val="pt-BR"/>
              </w:rPr>
              <w:t xml:space="preserve"> công nghệ thông tin</w:t>
            </w:r>
          </w:p>
        </w:tc>
        <w:tc>
          <w:tcPr>
            <w:tcW w:w="5490" w:type="dxa"/>
            <w:tcBorders>
              <w:top w:val="single" w:sz="4" w:space="0" w:color="auto"/>
              <w:left w:val="single" w:sz="4" w:space="0" w:color="auto"/>
              <w:bottom w:val="single" w:sz="4" w:space="0" w:color="auto"/>
              <w:right w:val="single" w:sz="4" w:space="0" w:color="auto"/>
            </w:tcBorders>
            <w:hideMark/>
          </w:tcPr>
          <w:p w:rsidR="00B25740" w:rsidRPr="009F46C0" w:rsidRDefault="00305B81" w:rsidP="00744A81">
            <w:pPr>
              <w:tabs>
                <w:tab w:val="left" w:pos="900"/>
              </w:tabs>
              <w:spacing w:after="0" w:line="360" w:lineRule="exact"/>
              <w:jc w:val="both"/>
              <w:rPr>
                <w:rFonts w:asciiTheme="majorHAnsi" w:hAnsiTheme="majorHAnsi" w:cstheme="majorHAnsi"/>
                <w:color w:val="000000"/>
                <w:sz w:val="28"/>
                <w:szCs w:val="28"/>
                <w:lang w:val="pt-BR"/>
              </w:rPr>
            </w:pPr>
            <w:r w:rsidRPr="009F46C0">
              <w:rPr>
                <w:rFonts w:asciiTheme="majorHAnsi" w:hAnsiTheme="majorHAnsi" w:cstheme="majorHAnsi"/>
                <w:sz w:val="28"/>
                <w:szCs w:val="28"/>
                <w:lang w:val="pt-BR"/>
              </w:rPr>
              <w:t>Kĩ năng tin học văn phòng thành thạo đáp ứng yêu cầu công việc cá nhân ở từng vị trí công tác.</w:t>
            </w:r>
          </w:p>
        </w:tc>
        <w:tc>
          <w:tcPr>
            <w:tcW w:w="1744" w:type="dxa"/>
            <w:tcBorders>
              <w:top w:val="single" w:sz="4" w:space="0" w:color="auto"/>
              <w:left w:val="single" w:sz="4" w:space="0" w:color="auto"/>
              <w:bottom w:val="single" w:sz="4" w:space="0" w:color="auto"/>
              <w:right w:val="single" w:sz="4" w:space="0" w:color="auto"/>
            </w:tcBorders>
            <w:hideMark/>
          </w:tcPr>
          <w:p w:rsidR="00B25740" w:rsidRPr="009F46C0" w:rsidRDefault="00B25740" w:rsidP="00744A81">
            <w:pPr>
              <w:tabs>
                <w:tab w:val="left" w:pos="900"/>
              </w:tabs>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1</w:t>
            </w:r>
          </w:p>
        </w:tc>
      </w:tr>
      <w:tr w:rsidR="00B25740" w:rsidRPr="009F46C0" w:rsidTr="00744A81">
        <w:trPr>
          <w:trHeight w:val="620"/>
        </w:trPr>
        <w:tc>
          <w:tcPr>
            <w:tcW w:w="2088" w:type="dxa"/>
            <w:vMerge/>
            <w:tcBorders>
              <w:left w:val="single" w:sz="4" w:space="0" w:color="auto"/>
              <w:right w:val="single" w:sz="4" w:space="0" w:color="auto"/>
            </w:tcBorders>
          </w:tcPr>
          <w:p w:rsidR="00B25740" w:rsidRPr="009F46C0" w:rsidRDefault="00B25740" w:rsidP="00744A81">
            <w:pPr>
              <w:spacing w:after="0" w:line="360" w:lineRule="exact"/>
              <w:jc w:val="both"/>
              <w:rPr>
                <w:rFonts w:asciiTheme="majorHAnsi" w:hAnsiTheme="majorHAnsi" w:cstheme="majorHAnsi"/>
                <w:sz w:val="28"/>
                <w:szCs w:val="28"/>
              </w:rPr>
            </w:pPr>
          </w:p>
        </w:tc>
        <w:tc>
          <w:tcPr>
            <w:tcW w:w="5490" w:type="dxa"/>
            <w:tcBorders>
              <w:top w:val="single" w:sz="4" w:space="0" w:color="auto"/>
              <w:left w:val="single" w:sz="4" w:space="0" w:color="auto"/>
              <w:bottom w:val="single" w:sz="4" w:space="0" w:color="auto"/>
              <w:right w:val="single" w:sz="4" w:space="0" w:color="auto"/>
            </w:tcBorders>
          </w:tcPr>
          <w:p w:rsidR="00B25740" w:rsidRPr="009F46C0" w:rsidRDefault="00305B81" w:rsidP="00744A81">
            <w:pPr>
              <w:spacing w:after="0" w:line="360" w:lineRule="exact"/>
              <w:jc w:val="both"/>
              <w:rPr>
                <w:rFonts w:asciiTheme="majorHAnsi" w:hAnsiTheme="majorHAnsi" w:cstheme="majorHAnsi"/>
                <w:color w:val="000000"/>
                <w:sz w:val="28"/>
                <w:szCs w:val="28"/>
                <w:lang w:val="pt-BR"/>
              </w:rPr>
            </w:pPr>
            <w:r w:rsidRPr="009F46C0">
              <w:rPr>
                <w:rFonts w:asciiTheme="majorHAnsi" w:hAnsiTheme="majorHAnsi" w:cstheme="majorHAnsi"/>
                <w:sz w:val="28"/>
                <w:szCs w:val="28"/>
                <w:lang w:val="pt-BR"/>
              </w:rPr>
              <w:t>Vận dụng tin học vào tính toán và kinh doanh. Kĩ năng sử dụng internet để tìm kiếm thông tin, điều tra thị trường, khuyếch trương sản phẩm, kinh doanh trên mạng... Sử dụng tin học trong liên hệ công việc và trao đổi thông tin.</w:t>
            </w:r>
          </w:p>
        </w:tc>
        <w:tc>
          <w:tcPr>
            <w:tcW w:w="1744" w:type="dxa"/>
            <w:tcBorders>
              <w:top w:val="single" w:sz="4" w:space="0" w:color="auto"/>
              <w:left w:val="single" w:sz="4" w:space="0" w:color="auto"/>
              <w:bottom w:val="single" w:sz="4" w:space="0" w:color="auto"/>
              <w:right w:val="single" w:sz="4" w:space="0" w:color="auto"/>
            </w:tcBorders>
          </w:tcPr>
          <w:p w:rsidR="00B25740" w:rsidRPr="009F46C0" w:rsidRDefault="00B25740" w:rsidP="00744A81">
            <w:pPr>
              <w:tabs>
                <w:tab w:val="left" w:pos="900"/>
              </w:tabs>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2</w:t>
            </w:r>
          </w:p>
        </w:tc>
      </w:tr>
      <w:tr w:rsidR="00B25740" w:rsidRPr="009F46C0" w:rsidTr="00744A81">
        <w:trPr>
          <w:trHeight w:val="620"/>
        </w:trPr>
        <w:tc>
          <w:tcPr>
            <w:tcW w:w="2088" w:type="dxa"/>
            <w:vMerge/>
            <w:tcBorders>
              <w:left w:val="single" w:sz="4" w:space="0" w:color="auto"/>
              <w:bottom w:val="single" w:sz="4" w:space="0" w:color="auto"/>
              <w:right w:val="single" w:sz="4" w:space="0" w:color="auto"/>
            </w:tcBorders>
          </w:tcPr>
          <w:p w:rsidR="00B25740" w:rsidRPr="009F46C0" w:rsidRDefault="00B25740" w:rsidP="00744A81">
            <w:pPr>
              <w:spacing w:after="0" w:line="360" w:lineRule="exact"/>
              <w:jc w:val="both"/>
              <w:rPr>
                <w:rFonts w:asciiTheme="majorHAnsi" w:hAnsiTheme="majorHAnsi" w:cstheme="majorHAnsi"/>
                <w:sz w:val="28"/>
                <w:szCs w:val="28"/>
              </w:rPr>
            </w:pPr>
          </w:p>
        </w:tc>
        <w:tc>
          <w:tcPr>
            <w:tcW w:w="5490" w:type="dxa"/>
            <w:tcBorders>
              <w:top w:val="single" w:sz="4" w:space="0" w:color="auto"/>
              <w:left w:val="single" w:sz="4" w:space="0" w:color="auto"/>
              <w:bottom w:val="single" w:sz="4" w:space="0" w:color="auto"/>
              <w:right w:val="single" w:sz="4" w:space="0" w:color="auto"/>
            </w:tcBorders>
          </w:tcPr>
          <w:p w:rsidR="00B25740" w:rsidRPr="009F46C0" w:rsidRDefault="00305B81" w:rsidP="00744A81">
            <w:pPr>
              <w:spacing w:after="0" w:line="360" w:lineRule="exact"/>
              <w:jc w:val="both"/>
              <w:rPr>
                <w:rFonts w:asciiTheme="majorHAnsi" w:hAnsiTheme="majorHAnsi" w:cstheme="majorHAnsi"/>
                <w:color w:val="000000"/>
                <w:sz w:val="28"/>
                <w:szCs w:val="28"/>
                <w:lang w:val="pt-BR"/>
              </w:rPr>
            </w:pPr>
            <w:r w:rsidRPr="009F46C0">
              <w:rPr>
                <w:rFonts w:asciiTheme="majorHAnsi" w:hAnsiTheme="majorHAnsi" w:cstheme="majorHAnsi"/>
                <w:sz w:val="28"/>
                <w:szCs w:val="28"/>
                <w:lang w:val="pt-BR"/>
              </w:rPr>
              <w:t>Sử dụng tốt phần mềm tính giá chương trình du lịch; phần mềm điều hành hoạt động kinh doanh khách sạn, nhà hàng.</w:t>
            </w:r>
          </w:p>
        </w:tc>
        <w:tc>
          <w:tcPr>
            <w:tcW w:w="1744" w:type="dxa"/>
            <w:tcBorders>
              <w:top w:val="single" w:sz="4" w:space="0" w:color="auto"/>
              <w:left w:val="single" w:sz="4" w:space="0" w:color="auto"/>
              <w:bottom w:val="single" w:sz="4" w:space="0" w:color="auto"/>
              <w:right w:val="single" w:sz="4" w:space="0" w:color="auto"/>
            </w:tcBorders>
          </w:tcPr>
          <w:p w:rsidR="00B25740" w:rsidRPr="009F46C0" w:rsidRDefault="00B25740" w:rsidP="00744A81">
            <w:pPr>
              <w:tabs>
                <w:tab w:val="left" w:pos="900"/>
              </w:tabs>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3</w:t>
            </w:r>
          </w:p>
        </w:tc>
      </w:tr>
    </w:tbl>
    <w:p w:rsidR="00B25740" w:rsidRPr="009F46C0" w:rsidRDefault="00305B81" w:rsidP="00744A81">
      <w:pPr>
        <w:spacing w:after="0" w:line="360" w:lineRule="exact"/>
        <w:ind w:right="567"/>
        <w:jc w:val="both"/>
        <w:rPr>
          <w:rFonts w:asciiTheme="majorHAnsi" w:hAnsiTheme="majorHAnsi" w:cstheme="majorHAnsi"/>
          <w:b/>
          <w:i/>
          <w:sz w:val="28"/>
          <w:szCs w:val="28"/>
          <w:lang w:val="pt-BR"/>
        </w:rPr>
      </w:pPr>
      <w:r w:rsidRPr="009F46C0">
        <w:rPr>
          <w:rFonts w:asciiTheme="majorHAnsi" w:hAnsiTheme="majorHAnsi" w:cstheme="majorHAnsi"/>
          <w:b/>
          <w:i/>
          <w:sz w:val="28"/>
          <w:szCs w:val="28"/>
          <w:lang w:val="pt-BR"/>
        </w:rPr>
        <w:t>2.2.2.5</w:t>
      </w:r>
      <w:r w:rsidR="00F77718" w:rsidRPr="009F46C0">
        <w:rPr>
          <w:rFonts w:asciiTheme="majorHAnsi" w:hAnsiTheme="majorHAnsi" w:cstheme="majorHAnsi"/>
          <w:b/>
          <w:i/>
          <w:sz w:val="28"/>
          <w:szCs w:val="28"/>
          <w:lang w:val="pt-BR"/>
        </w:rPr>
        <w:t>. K</w:t>
      </w:r>
      <w:r w:rsidR="005A6D80" w:rsidRPr="009F46C0">
        <w:rPr>
          <w:rFonts w:asciiTheme="majorHAnsi" w:hAnsiTheme="majorHAnsi" w:cstheme="majorHAnsi"/>
          <w:b/>
          <w:i/>
          <w:sz w:val="28"/>
          <w:szCs w:val="28"/>
          <w:lang w:val="pt-BR"/>
        </w:rPr>
        <w:t>ĩ</w:t>
      </w:r>
      <w:r w:rsidR="00F77718" w:rsidRPr="009F46C0">
        <w:rPr>
          <w:rFonts w:asciiTheme="majorHAnsi" w:hAnsiTheme="majorHAnsi" w:cstheme="majorHAnsi"/>
          <w:b/>
          <w:i/>
          <w:sz w:val="28"/>
          <w:szCs w:val="28"/>
          <w:lang w:val="pt-BR"/>
        </w:rPr>
        <w:t xml:space="preserve"> năng giao tiếp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5490"/>
        <w:gridCol w:w="1744"/>
      </w:tblGrid>
      <w:tr w:rsidR="009F46C0" w:rsidRPr="009F46C0" w:rsidTr="00744A81">
        <w:trPr>
          <w:trHeight w:val="521"/>
        </w:trPr>
        <w:tc>
          <w:tcPr>
            <w:tcW w:w="2088" w:type="dxa"/>
            <w:tcBorders>
              <w:top w:val="single" w:sz="4" w:space="0" w:color="auto"/>
              <w:left w:val="single" w:sz="4" w:space="0" w:color="auto"/>
              <w:bottom w:val="single" w:sz="4" w:space="0" w:color="auto"/>
              <w:right w:val="single" w:sz="4" w:space="0" w:color="auto"/>
            </w:tcBorders>
            <w:hideMark/>
          </w:tcPr>
          <w:p w:rsidR="009F46C0" w:rsidRPr="009F46C0" w:rsidRDefault="009F46C0" w:rsidP="00744A81">
            <w:pPr>
              <w:spacing w:after="0" w:line="360" w:lineRule="exact"/>
              <w:jc w:val="center"/>
              <w:rPr>
                <w:rFonts w:asciiTheme="majorHAnsi" w:hAnsiTheme="majorHAnsi" w:cstheme="majorHAnsi"/>
                <w:b/>
                <w:sz w:val="28"/>
                <w:szCs w:val="28"/>
                <w:lang w:val="pt-BR"/>
              </w:rPr>
            </w:pPr>
            <w:r w:rsidRPr="009F46C0">
              <w:rPr>
                <w:rFonts w:asciiTheme="majorHAnsi" w:hAnsiTheme="majorHAnsi" w:cstheme="majorHAnsi"/>
                <w:b/>
                <w:sz w:val="28"/>
                <w:szCs w:val="28"/>
                <w:lang w:val="pt-BR"/>
              </w:rPr>
              <w:t>Tên năng lực</w:t>
            </w:r>
          </w:p>
        </w:tc>
        <w:tc>
          <w:tcPr>
            <w:tcW w:w="5490" w:type="dxa"/>
            <w:tcBorders>
              <w:top w:val="single" w:sz="4" w:space="0" w:color="auto"/>
              <w:left w:val="single" w:sz="4" w:space="0" w:color="auto"/>
              <w:bottom w:val="single" w:sz="4" w:space="0" w:color="auto"/>
              <w:right w:val="single" w:sz="4" w:space="0" w:color="auto"/>
            </w:tcBorders>
            <w:hideMark/>
          </w:tcPr>
          <w:p w:rsidR="009F46C0" w:rsidRPr="009F46C0" w:rsidRDefault="009F46C0" w:rsidP="00744A81">
            <w:pPr>
              <w:spacing w:after="0" w:line="360" w:lineRule="exact"/>
              <w:jc w:val="center"/>
              <w:rPr>
                <w:rFonts w:asciiTheme="majorHAnsi" w:hAnsiTheme="majorHAnsi" w:cstheme="majorHAnsi"/>
                <w:b/>
                <w:sz w:val="28"/>
                <w:szCs w:val="28"/>
                <w:lang w:val="pt-BR"/>
              </w:rPr>
            </w:pPr>
            <w:r w:rsidRPr="009F46C0">
              <w:rPr>
                <w:rFonts w:asciiTheme="majorHAnsi" w:hAnsiTheme="majorHAnsi" w:cstheme="majorHAnsi"/>
                <w:b/>
                <w:sz w:val="28"/>
                <w:szCs w:val="28"/>
                <w:lang w:val="pt-BR"/>
              </w:rPr>
              <w:t>Mô tả</w:t>
            </w:r>
          </w:p>
        </w:tc>
        <w:tc>
          <w:tcPr>
            <w:tcW w:w="1744" w:type="dxa"/>
            <w:tcBorders>
              <w:top w:val="single" w:sz="4" w:space="0" w:color="auto"/>
              <w:left w:val="single" w:sz="4" w:space="0" w:color="auto"/>
              <w:bottom w:val="single" w:sz="4" w:space="0" w:color="auto"/>
              <w:right w:val="single" w:sz="4" w:space="0" w:color="auto"/>
            </w:tcBorders>
            <w:hideMark/>
          </w:tcPr>
          <w:p w:rsidR="009F46C0" w:rsidRPr="009F46C0" w:rsidRDefault="009F46C0" w:rsidP="00744A81">
            <w:pPr>
              <w:spacing w:after="0" w:line="360" w:lineRule="exact"/>
              <w:jc w:val="center"/>
              <w:rPr>
                <w:rFonts w:asciiTheme="majorHAnsi" w:hAnsiTheme="majorHAnsi" w:cstheme="majorHAnsi"/>
                <w:b/>
                <w:sz w:val="28"/>
                <w:szCs w:val="28"/>
                <w:lang w:val="pt-BR"/>
              </w:rPr>
            </w:pPr>
            <w:r w:rsidRPr="009F46C0">
              <w:rPr>
                <w:rFonts w:asciiTheme="majorHAnsi" w:hAnsiTheme="majorHAnsi" w:cstheme="majorHAnsi"/>
                <w:b/>
                <w:sz w:val="28"/>
                <w:szCs w:val="28"/>
                <w:lang w:val="pt-BR"/>
              </w:rPr>
              <w:t>Mức độ</w:t>
            </w:r>
          </w:p>
        </w:tc>
      </w:tr>
      <w:tr w:rsidR="00F77718" w:rsidRPr="009F46C0" w:rsidTr="00744A81">
        <w:trPr>
          <w:trHeight w:val="1394"/>
        </w:trPr>
        <w:tc>
          <w:tcPr>
            <w:tcW w:w="2088" w:type="dxa"/>
            <w:vMerge w:val="restart"/>
            <w:tcBorders>
              <w:top w:val="single" w:sz="4" w:space="0" w:color="auto"/>
              <w:left w:val="single" w:sz="4" w:space="0" w:color="auto"/>
              <w:right w:val="single" w:sz="4" w:space="0" w:color="auto"/>
            </w:tcBorders>
            <w:hideMark/>
          </w:tcPr>
          <w:p w:rsidR="00F77718" w:rsidRPr="00744A81" w:rsidRDefault="00305B81" w:rsidP="00744A81">
            <w:pPr>
              <w:spacing w:after="0" w:line="360" w:lineRule="exact"/>
              <w:jc w:val="both"/>
              <w:rPr>
                <w:rFonts w:asciiTheme="majorHAnsi" w:hAnsiTheme="majorHAnsi" w:cstheme="majorHAnsi"/>
                <w:i/>
                <w:sz w:val="28"/>
                <w:szCs w:val="28"/>
                <w:lang w:val="pt-BR"/>
              </w:rPr>
            </w:pPr>
            <w:r w:rsidRPr="00744A81">
              <w:rPr>
                <w:rFonts w:asciiTheme="majorHAnsi" w:hAnsiTheme="majorHAnsi" w:cstheme="majorHAnsi"/>
                <w:i/>
                <w:sz w:val="28"/>
                <w:szCs w:val="28"/>
                <w:lang w:val="pt-BR"/>
              </w:rPr>
              <w:t>G</w:t>
            </w:r>
            <w:r w:rsidR="00F77718" w:rsidRPr="00744A81">
              <w:rPr>
                <w:rFonts w:asciiTheme="majorHAnsi" w:hAnsiTheme="majorHAnsi" w:cstheme="majorHAnsi"/>
                <w:i/>
                <w:sz w:val="28"/>
                <w:szCs w:val="28"/>
                <w:lang w:val="pt-BR"/>
              </w:rPr>
              <w:t>iao tiếp</w:t>
            </w:r>
          </w:p>
        </w:tc>
        <w:tc>
          <w:tcPr>
            <w:tcW w:w="5490" w:type="dxa"/>
            <w:tcBorders>
              <w:top w:val="single" w:sz="4" w:space="0" w:color="auto"/>
              <w:left w:val="single" w:sz="4" w:space="0" w:color="auto"/>
              <w:bottom w:val="single" w:sz="4" w:space="0" w:color="auto"/>
              <w:right w:val="single" w:sz="4" w:space="0" w:color="auto"/>
            </w:tcBorders>
            <w:hideMark/>
          </w:tcPr>
          <w:p w:rsidR="00F77718" w:rsidRPr="009F46C0" w:rsidRDefault="00305B81" w:rsidP="00744A81">
            <w:pPr>
              <w:spacing w:after="0" w:line="360" w:lineRule="exact"/>
              <w:jc w:val="both"/>
              <w:rPr>
                <w:rFonts w:asciiTheme="majorHAnsi" w:hAnsiTheme="majorHAnsi" w:cstheme="majorHAnsi"/>
                <w:bCs/>
                <w:sz w:val="28"/>
                <w:szCs w:val="28"/>
                <w:lang w:val="pt-BR"/>
              </w:rPr>
            </w:pPr>
            <w:r w:rsidRPr="009F46C0">
              <w:rPr>
                <w:rFonts w:asciiTheme="majorHAnsi" w:hAnsiTheme="majorHAnsi" w:cstheme="majorHAnsi"/>
                <w:sz w:val="28"/>
                <w:szCs w:val="28"/>
                <w:lang w:val="pt-BR"/>
              </w:rPr>
              <w:t>Tự nhận thức được về bản thân, làm chủ cảm xúc của bản thân và hiểu đối tượng giao tiếp. Biết phối hợp các phương tiện giao tiếp bằng lời nói và hành động, cử chỉ một cách hợp lý.</w:t>
            </w:r>
          </w:p>
        </w:tc>
        <w:tc>
          <w:tcPr>
            <w:tcW w:w="1744" w:type="dxa"/>
            <w:tcBorders>
              <w:top w:val="single" w:sz="4" w:space="0" w:color="auto"/>
              <w:left w:val="single" w:sz="4" w:space="0" w:color="auto"/>
              <w:bottom w:val="single" w:sz="4" w:space="0" w:color="auto"/>
              <w:right w:val="single" w:sz="4" w:space="0" w:color="auto"/>
            </w:tcBorders>
            <w:hideMark/>
          </w:tcPr>
          <w:p w:rsidR="00F77718" w:rsidRPr="009F46C0" w:rsidRDefault="009F46C0"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1</w:t>
            </w:r>
          </w:p>
        </w:tc>
      </w:tr>
      <w:tr w:rsidR="00F77718" w:rsidRPr="009F46C0" w:rsidTr="00744A81">
        <w:tc>
          <w:tcPr>
            <w:tcW w:w="2088" w:type="dxa"/>
            <w:vMerge/>
            <w:tcBorders>
              <w:left w:val="single" w:sz="4" w:space="0" w:color="auto"/>
              <w:right w:val="single" w:sz="4" w:space="0" w:color="auto"/>
            </w:tcBorders>
          </w:tcPr>
          <w:p w:rsidR="00F77718" w:rsidRPr="009F46C0" w:rsidRDefault="00F77718" w:rsidP="00744A81">
            <w:pPr>
              <w:spacing w:after="0" w:line="360" w:lineRule="exact"/>
              <w:jc w:val="both"/>
              <w:rPr>
                <w:rFonts w:asciiTheme="majorHAnsi" w:hAnsiTheme="majorHAnsi" w:cstheme="majorHAnsi"/>
                <w:i/>
                <w:sz w:val="28"/>
                <w:szCs w:val="28"/>
                <w:lang w:val="pt-BR"/>
              </w:rPr>
            </w:pPr>
          </w:p>
        </w:tc>
        <w:tc>
          <w:tcPr>
            <w:tcW w:w="5490" w:type="dxa"/>
            <w:tcBorders>
              <w:top w:val="single" w:sz="4" w:space="0" w:color="auto"/>
              <w:left w:val="single" w:sz="4" w:space="0" w:color="auto"/>
              <w:bottom w:val="single" w:sz="4" w:space="0" w:color="auto"/>
              <w:right w:val="single" w:sz="4" w:space="0" w:color="auto"/>
            </w:tcBorders>
          </w:tcPr>
          <w:p w:rsidR="00F77718" w:rsidRPr="009F46C0" w:rsidRDefault="00305B81" w:rsidP="00744A81">
            <w:pPr>
              <w:spacing w:after="0" w:line="360" w:lineRule="exact"/>
              <w:jc w:val="both"/>
              <w:rPr>
                <w:rFonts w:asciiTheme="majorHAnsi" w:hAnsiTheme="majorHAnsi" w:cstheme="majorHAnsi"/>
                <w:color w:val="000000"/>
                <w:sz w:val="28"/>
                <w:szCs w:val="28"/>
                <w:lang w:val="pt-BR"/>
              </w:rPr>
            </w:pPr>
            <w:r w:rsidRPr="009F46C0">
              <w:rPr>
                <w:rFonts w:asciiTheme="majorHAnsi" w:hAnsiTheme="majorHAnsi" w:cstheme="majorHAnsi"/>
                <w:sz w:val="28"/>
                <w:szCs w:val="28"/>
                <w:lang w:val="pt-BR"/>
              </w:rPr>
              <w:t>Trình bày và bảo vệ ý kiến bản thân</w:t>
            </w:r>
            <w:r w:rsidRPr="009F46C0">
              <w:rPr>
                <w:rFonts w:asciiTheme="majorHAnsi" w:hAnsiTheme="majorHAnsi" w:cstheme="majorHAnsi"/>
                <w:sz w:val="28"/>
                <w:szCs w:val="28"/>
                <w:lang w:val="vi-VN"/>
              </w:rPr>
              <w:t xml:space="preserve"> trước tập thể</w:t>
            </w:r>
            <w:r w:rsidRPr="009F46C0">
              <w:rPr>
                <w:rFonts w:asciiTheme="majorHAnsi" w:hAnsiTheme="majorHAnsi" w:cstheme="majorHAnsi"/>
                <w:sz w:val="28"/>
                <w:szCs w:val="28"/>
                <w:lang w:val="pt-BR"/>
              </w:rPr>
              <w:t>, biết lắng nghe ý kiến của người khác</w:t>
            </w:r>
            <w:r w:rsidRPr="009F46C0">
              <w:rPr>
                <w:rFonts w:asciiTheme="majorHAnsi" w:hAnsiTheme="majorHAnsi" w:cstheme="majorHAnsi"/>
                <w:sz w:val="28"/>
                <w:szCs w:val="28"/>
                <w:lang w:val="vi-VN"/>
              </w:rPr>
              <w:t>.</w:t>
            </w:r>
            <w:r w:rsidRPr="009F46C0">
              <w:rPr>
                <w:rFonts w:asciiTheme="majorHAnsi" w:hAnsiTheme="majorHAnsi" w:cstheme="majorHAnsi"/>
                <w:sz w:val="28"/>
                <w:szCs w:val="28"/>
                <w:lang w:val="pt-BR"/>
              </w:rPr>
              <w:t xml:space="preserve"> Sử dụng tốt các kỹ năng thuyết trình, điều phối, </w:t>
            </w:r>
            <w:r w:rsidRPr="009F46C0">
              <w:rPr>
                <w:rFonts w:asciiTheme="majorHAnsi" w:hAnsiTheme="majorHAnsi" w:cstheme="majorHAnsi"/>
                <w:sz w:val="28"/>
                <w:szCs w:val="28"/>
                <w:lang w:val="pt-BR"/>
              </w:rPr>
              <w:lastRenderedPageBreak/>
              <w:t>lắng nghe và phản hồi thông tin, kĩ năng đàm phán, soạn thảo văn bản..</w:t>
            </w:r>
          </w:p>
        </w:tc>
        <w:tc>
          <w:tcPr>
            <w:tcW w:w="1744" w:type="dxa"/>
            <w:tcBorders>
              <w:top w:val="single" w:sz="4" w:space="0" w:color="auto"/>
              <w:left w:val="single" w:sz="4" w:space="0" w:color="auto"/>
              <w:bottom w:val="single" w:sz="4" w:space="0" w:color="auto"/>
              <w:right w:val="single" w:sz="4" w:space="0" w:color="auto"/>
            </w:tcBorders>
          </w:tcPr>
          <w:p w:rsidR="00F77718" w:rsidRPr="009F46C0" w:rsidRDefault="00F77718"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lastRenderedPageBreak/>
              <w:t>2</w:t>
            </w:r>
          </w:p>
        </w:tc>
      </w:tr>
      <w:tr w:rsidR="00F77718" w:rsidRPr="009F46C0" w:rsidTr="00744A81">
        <w:tc>
          <w:tcPr>
            <w:tcW w:w="2088" w:type="dxa"/>
            <w:vMerge/>
            <w:tcBorders>
              <w:left w:val="single" w:sz="4" w:space="0" w:color="auto"/>
              <w:bottom w:val="single" w:sz="4" w:space="0" w:color="auto"/>
              <w:right w:val="single" w:sz="4" w:space="0" w:color="auto"/>
            </w:tcBorders>
          </w:tcPr>
          <w:p w:rsidR="00F77718" w:rsidRPr="009F46C0" w:rsidRDefault="00F77718" w:rsidP="00744A81">
            <w:pPr>
              <w:spacing w:after="0" w:line="360" w:lineRule="exact"/>
              <w:jc w:val="both"/>
              <w:rPr>
                <w:rFonts w:asciiTheme="majorHAnsi" w:hAnsiTheme="majorHAnsi" w:cstheme="majorHAnsi"/>
                <w:i/>
                <w:sz w:val="28"/>
                <w:szCs w:val="28"/>
                <w:lang w:val="pt-BR"/>
              </w:rPr>
            </w:pPr>
          </w:p>
        </w:tc>
        <w:tc>
          <w:tcPr>
            <w:tcW w:w="5490" w:type="dxa"/>
            <w:tcBorders>
              <w:top w:val="single" w:sz="4" w:space="0" w:color="auto"/>
              <w:left w:val="single" w:sz="4" w:space="0" w:color="auto"/>
              <w:bottom w:val="single" w:sz="4" w:space="0" w:color="auto"/>
              <w:right w:val="single" w:sz="4" w:space="0" w:color="auto"/>
            </w:tcBorders>
          </w:tcPr>
          <w:p w:rsidR="00F77718" w:rsidRPr="009F46C0" w:rsidRDefault="00F77718" w:rsidP="00744A81">
            <w:pPr>
              <w:spacing w:after="0" w:line="360" w:lineRule="exact"/>
              <w:jc w:val="both"/>
              <w:rPr>
                <w:rFonts w:asciiTheme="majorHAnsi" w:hAnsiTheme="majorHAnsi" w:cstheme="majorHAnsi"/>
                <w:color w:val="000000"/>
                <w:sz w:val="28"/>
                <w:szCs w:val="28"/>
                <w:lang w:val="pt-BR"/>
              </w:rPr>
            </w:pPr>
            <w:r w:rsidRPr="009F46C0">
              <w:rPr>
                <w:rFonts w:asciiTheme="majorHAnsi" w:hAnsiTheme="majorHAnsi" w:cstheme="majorHAnsi"/>
                <w:color w:val="000000"/>
                <w:sz w:val="28"/>
                <w:szCs w:val="28"/>
                <w:lang w:val="pt-BR"/>
              </w:rPr>
              <w:t xml:space="preserve">Quan sát khách, đoán biết sở thích và tâm lí khách hàng. </w:t>
            </w:r>
            <w:r w:rsidR="005A6D80" w:rsidRPr="009F46C0">
              <w:rPr>
                <w:rFonts w:asciiTheme="majorHAnsi" w:hAnsiTheme="majorHAnsi" w:cstheme="majorHAnsi"/>
                <w:color w:val="000000"/>
                <w:sz w:val="28"/>
                <w:szCs w:val="28"/>
                <w:lang w:val="pt-BR"/>
              </w:rPr>
              <w:t>T</w:t>
            </w:r>
            <w:r w:rsidRPr="009F46C0">
              <w:rPr>
                <w:rFonts w:asciiTheme="majorHAnsi" w:hAnsiTheme="majorHAnsi" w:cstheme="majorHAnsi"/>
                <w:color w:val="000000"/>
                <w:sz w:val="28"/>
                <w:szCs w:val="28"/>
                <w:lang w:val="pt-BR"/>
              </w:rPr>
              <w:t>huyết phục, cảm hóa khách hàng thay đổi những hành vi, cảm xúc và nhận thức sai lệch có hại cho xã hội.</w:t>
            </w:r>
            <w:r w:rsidR="00305B81" w:rsidRPr="009F46C0">
              <w:rPr>
                <w:rFonts w:asciiTheme="majorHAnsi" w:hAnsiTheme="majorHAnsi" w:cstheme="majorHAnsi"/>
                <w:sz w:val="28"/>
                <w:szCs w:val="28"/>
                <w:lang w:val="pt-BR"/>
              </w:rPr>
              <w:t xml:space="preserve"> Biết tạo nên không khí giao tiếp thuận lợi thể hiện sự cởi mở, ân cần, sẵn sàng phục vụ. Áp dụng được các nguyên tắc tâm lí trong giao tiếp với đa dạng khác hàng tại các môi trường làm việc khác nhau.</w:t>
            </w:r>
          </w:p>
        </w:tc>
        <w:tc>
          <w:tcPr>
            <w:tcW w:w="1744" w:type="dxa"/>
            <w:tcBorders>
              <w:top w:val="single" w:sz="4" w:space="0" w:color="auto"/>
              <w:left w:val="single" w:sz="4" w:space="0" w:color="auto"/>
              <w:bottom w:val="single" w:sz="4" w:space="0" w:color="auto"/>
              <w:right w:val="single" w:sz="4" w:space="0" w:color="auto"/>
            </w:tcBorders>
          </w:tcPr>
          <w:p w:rsidR="00F77718" w:rsidRPr="009F46C0" w:rsidRDefault="00F77718" w:rsidP="00744A81">
            <w:pPr>
              <w:spacing w:after="0" w:line="360" w:lineRule="exact"/>
              <w:jc w:val="center"/>
              <w:rPr>
                <w:rFonts w:asciiTheme="majorHAnsi" w:hAnsiTheme="majorHAnsi" w:cstheme="majorHAnsi"/>
                <w:sz w:val="28"/>
                <w:szCs w:val="28"/>
                <w:lang w:val="pt-BR"/>
              </w:rPr>
            </w:pPr>
            <w:r w:rsidRPr="009F46C0">
              <w:rPr>
                <w:rFonts w:asciiTheme="majorHAnsi" w:hAnsiTheme="majorHAnsi" w:cstheme="majorHAnsi"/>
                <w:sz w:val="28"/>
                <w:szCs w:val="28"/>
                <w:lang w:val="pt-BR"/>
              </w:rPr>
              <w:t>3</w:t>
            </w:r>
          </w:p>
        </w:tc>
      </w:tr>
    </w:tbl>
    <w:p w:rsidR="00744A81" w:rsidRDefault="00744A81" w:rsidP="00744A81">
      <w:pPr>
        <w:spacing w:after="0" w:line="360" w:lineRule="exact"/>
        <w:ind w:right="-378"/>
        <w:jc w:val="both"/>
        <w:rPr>
          <w:rFonts w:asciiTheme="majorHAnsi" w:hAnsiTheme="majorHAnsi" w:cstheme="majorHAnsi"/>
          <w:i/>
          <w:sz w:val="28"/>
          <w:szCs w:val="28"/>
          <w:lang w:val="pt-BR"/>
        </w:rPr>
      </w:pPr>
    </w:p>
    <w:p w:rsidR="00B72904" w:rsidRPr="009F46C0" w:rsidRDefault="00B72904" w:rsidP="00744A81">
      <w:pPr>
        <w:spacing w:after="0" w:line="360" w:lineRule="exact"/>
        <w:ind w:right="-378"/>
        <w:jc w:val="both"/>
        <w:rPr>
          <w:rFonts w:asciiTheme="majorHAnsi" w:hAnsiTheme="majorHAnsi" w:cstheme="majorHAnsi"/>
          <w:sz w:val="28"/>
          <w:szCs w:val="28"/>
          <w:lang w:val="pt-BR"/>
        </w:rPr>
      </w:pPr>
      <w:r w:rsidRPr="009F46C0">
        <w:rPr>
          <w:rFonts w:asciiTheme="majorHAnsi" w:hAnsiTheme="majorHAnsi" w:cstheme="majorHAnsi"/>
          <w:i/>
          <w:sz w:val="28"/>
          <w:szCs w:val="28"/>
          <w:lang w:val="pt-BR"/>
        </w:rPr>
        <w:t>Chú giải:</w:t>
      </w:r>
      <w:r w:rsidRPr="009F46C0">
        <w:rPr>
          <w:rFonts w:asciiTheme="majorHAnsi" w:hAnsiTheme="majorHAnsi" w:cstheme="majorHAnsi"/>
          <w:sz w:val="28"/>
          <w:szCs w:val="28"/>
          <w:lang w:val="pt-BR"/>
        </w:rPr>
        <w:t xml:space="preserve"> Mức độ năng lực cần đạt được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3048"/>
        <w:gridCol w:w="5069"/>
      </w:tblGrid>
      <w:tr w:rsidR="00B72904" w:rsidRPr="009F46C0" w:rsidTr="00744A81">
        <w:tc>
          <w:tcPr>
            <w:tcW w:w="1171" w:type="dxa"/>
            <w:tcBorders>
              <w:top w:val="single" w:sz="4" w:space="0" w:color="auto"/>
              <w:left w:val="single" w:sz="4" w:space="5" w:color="auto"/>
              <w:bottom w:val="single" w:sz="4" w:space="0" w:color="auto"/>
              <w:right w:val="single" w:sz="4" w:space="5" w:color="auto"/>
            </w:tcBorders>
            <w:hideMark/>
          </w:tcPr>
          <w:p w:rsidR="00B72904" w:rsidRPr="009F46C0" w:rsidRDefault="00B72904" w:rsidP="00744A81">
            <w:pPr>
              <w:spacing w:after="0" w:line="360" w:lineRule="exact"/>
              <w:jc w:val="center"/>
              <w:rPr>
                <w:rFonts w:asciiTheme="majorHAnsi" w:hAnsiTheme="majorHAnsi" w:cstheme="majorHAnsi"/>
                <w:b/>
                <w:sz w:val="28"/>
                <w:szCs w:val="28"/>
                <w:lang w:val="pt-BR"/>
              </w:rPr>
            </w:pPr>
            <w:r w:rsidRPr="009F46C0">
              <w:rPr>
                <w:rFonts w:asciiTheme="majorHAnsi" w:hAnsiTheme="majorHAnsi" w:cstheme="majorHAnsi"/>
                <w:b/>
                <w:sz w:val="28"/>
                <w:szCs w:val="28"/>
                <w:lang w:val="pt-BR"/>
              </w:rPr>
              <w:t>TĐNL</w:t>
            </w:r>
          </w:p>
        </w:tc>
        <w:tc>
          <w:tcPr>
            <w:tcW w:w="3048" w:type="dxa"/>
            <w:tcBorders>
              <w:top w:val="single" w:sz="4" w:space="0" w:color="auto"/>
              <w:left w:val="single" w:sz="4" w:space="5" w:color="auto"/>
              <w:bottom w:val="single" w:sz="4" w:space="0" w:color="auto"/>
              <w:right w:val="single" w:sz="4" w:space="5" w:color="auto"/>
            </w:tcBorders>
            <w:hideMark/>
          </w:tcPr>
          <w:p w:rsidR="00B72904" w:rsidRPr="009F46C0" w:rsidRDefault="00B72904" w:rsidP="00744A81">
            <w:pPr>
              <w:spacing w:after="0" w:line="360" w:lineRule="exact"/>
              <w:jc w:val="center"/>
              <w:rPr>
                <w:rFonts w:asciiTheme="majorHAnsi" w:hAnsiTheme="majorHAnsi" w:cstheme="majorHAnsi"/>
                <w:b/>
                <w:sz w:val="28"/>
                <w:szCs w:val="28"/>
                <w:lang w:val="pt-BR"/>
              </w:rPr>
            </w:pPr>
            <w:r w:rsidRPr="009F46C0">
              <w:rPr>
                <w:rFonts w:asciiTheme="majorHAnsi" w:hAnsiTheme="majorHAnsi" w:cstheme="majorHAnsi"/>
                <w:b/>
                <w:sz w:val="28"/>
                <w:szCs w:val="28"/>
                <w:lang w:val="pt-BR"/>
              </w:rPr>
              <w:t>Yêu cầu về năng lực</w:t>
            </w:r>
          </w:p>
        </w:tc>
        <w:tc>
          <w:tcPr>
            <w:tcW w:w="5069" w:type="dxa"/>
            <w:tcBorders>
              <w:top w:val="single" w:sz="4" w:space="0" w:color="auto"/>
              <w:left w:val="single" w:sz="4" w:space="5" w:color="auto"/>
              <w:bottom w:val="single" w:sz="4" w:space="0" w:color="auto"/>
              <w:right w:val="single" w:sz="4" w:space="5" w:color="auto"/>
            </w:tcBorders>
            <w:hideMark/>
          </w:tcPr>
          <w:p w:rsidR="00B72904" w:rsidRPr="009F46C0" w:rsidRDefault="00B72904" w:rsidP="00744A81">
            <w:pPr>
              <w:spacing w:after="0" w:line="360" w:lineRule="exact"/>
              <w:jc w:val="center"/>
              <w:rPr>
                <w:rFonts w:asciiTheme="majorHAnsi" w:hAnsiTheme="majorHAnsi" w:cstheme="majorHAnsi"/>
                <w:b/>
                <w:sz w:val="28"/>
                <w:szCs w:val="28"/>
                <w:lang w:val="pt-BR"/>
              </w:rPr>
            </w:pPr>
            <w:r w:rsidRPr="009F46C0">
              <w:rPr>
                <w:rFonts w:asciiTheme="majorHAnsi" w:hAnsiTheme="majorHAnsi" w:cstheme="majorHAnsi"/>
                <w:b/>
                <w:sz w:val="28"/>
                <w:szCs w:val="28"/>
                <w:lang w:val="pt-BR"/>
              </w:rPr>
              <w:t>Mô tả</w:t>
            </w:r>
          </w:p>
        </w:tc>
      </w:tr>
      <w:tr w:rsidR="00744A81" w:rsidRPr="00744A81" w:rsidTr="00744A81">
        <w:tc>
          <w:tcPr>
            <w:tcW w:w="1171" w:type="dxa"/>
            <w:tcBorders>
              <w:top w:val="single" w:sz="4" w:space="0" w:color="auto"/>
              <w:left w:val="single" w:sz="4" w:space="5" w:color="auto"/>
              <w:bottom w:val="single" w:sz="4" w:space="0" w:color="auto"/>
              <w:right w:val="single" w:sz="4" w:space="5" w:color="auto"/>
            </w:tcBorders>
          </w:tcPr>
          <w:p w:rsidR="00744A81" w:rsidRPr="009F46C0" w:rsidRDefault="00744A81" w:rsidP="00744A81">
            <w:pPr>
              <w:spacing w:after="0" w:line="360" w:lineRule="exact"/>
              <w:jc w:val="both"/>
              <w:rPr>
                <w:rFonts w:asciiTheme="majorHAnsi" w:hAnsiTheme="majorHAnsi" w:cstheme="majorHAnsi"/>
                <w:b/>
                <w:sz w:val="28"/>
                <w:szCs w:val="28"/>
                <w:lang w:val="pt-BR"/>
              </w:rPr>
            </w:pPr>
            <w:r w:rsidRPr="009F46C0">
              <w:rPr>
                <w:rFonts w:asciiTheme="majorHAnsi" w:hAnsiTheme="majorHAnsi" w:cstheme="majorHAnsi"/>
                <w:b/>
                <w:sz w:val="28"/>
                <w:szCs w:val="28"/>
                <w:lang w:val="pt-BR"/>
              </w:rPr>
              <w:t>1</w:t>
            </w:r>
          </w:p>
        </w:tc>
        <w:tc>
          <w:tcPr>
            <w:tcW w:w="3048" w:type="dxa"/>
            <w:tcBorders>
              <w:top w:val="single" w:sz="4" w:space="0" w:color="auto"/>
              <w:left w:val="single" w:sz="4" w:space="5" w:color="auto"/>
              <w:bottom w:val="single" w:sz="4" w:space="0" w:color="auto"/>
              <w:right w:val="single" w:sz="4" w:space="5" w:color="auto"/>
            </w:tcBorders>
          </w:tcPr>
          <w:p w:rsidR="00744A81" w:rsidRPr="009F46C0" w:rsidRDefault="00744A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vi-VN"/>
              </w:rPr>
              <w:t>H</w:t>
            </w:r>
            <w:r w:rsidRPr="009F46C0">
              <w:rPr>
                <w:rFonts w:asciiTheme="majorHAnsi" w:hAnsiTheme="majorHAnsi" w:cstheme="majorHAnsi"/>
                <w:sz w:val="28"/>
                <w:szCs w:val="28"/>
                <w:lang w:val="pt-BR"/>
              </w:rPr>
              <w:t>iểu</w:t>
            </w:r>
          </w:p>
        </w:tc>
        <w:tc>
          <w:tcPr>
            <w:tcW w:w="5069" w:type="dxa"/>
            <w:tcBorders>
              <w:top w:val="single" w:sz="4" w:space="0" w:color="auto"/>
              <w:left w:val="single" w:sz="4" w:space="5" w:color="auto"/>
              <w:bottom w:val="single" w:sz="4" w:space="0" w:color="auto"/>
              <w:right w:val="single" w:sz="4" w:space="5" w:color="auto"/>
            </w:tcBorders>
          </w:tcPr>
          <w:p w:rsidR="00744A81" w:rsidRPr="009F46C0" w:rsidRDefault="00744A81" w:rsidP="00744A81">
            <w:pPr>
              <w:spacing w:after="0" w:line="360" w:lineRule="exact"/>
              <w:jc w:val="both"/>
              <w:rPr>
                <w:rFonts w:asciiTheme="majorHAnsi" w:hAnsiTheme="majorHAnsi" w:cstheme="majorHAnsi"/>
                <w:sz w:val="28"/>
                <w:szCs w:val="28"/>
                <w:lang w:val="vi-VN"/>
              </w:rPr>
            </w:pPr>
            <w:r w:rsidRPr="009F46C0">
              <w:rPr>
                <w:rFonts w:asciiTheme="majorHAnsi" w:hAnsiTheme="majorHAnsi" w:cstheme="majorHAnsi"/>
                <w:sz w:val="28"/>
                <w:szCs w:val="28"/>
                <w:lang w:val="vi-VN"/>
              </w:rPr>
              <w:t>Thông hiểu, chuyển đổi kiến thức, diễn đạt</w:t>
            </w:r>
          </w:p>
        </w:tc>
      </w:tr>
      <w:tr w:rsidR="00744A81" w:rsidRPr="00744A81" w:rsidTr="00744A81">
        <w:tc>
          <w:tcPr>
            <w:tcW w:w="1171" w:type="dxa"/>
            <w:tcBorders>
              <w:top w:val="single" w:sz="4" w:space="0" w:color="auto"/>
              <w:left w:val="single" w:sz="4" w:space="5" w:color="auto"/>
              <w:bottom w:val="single" w:sz="4" w:space="0" w:color="auto"/>
              <w:right w:val="single" w:sz="4" w:space="5" w:color="auto"/>
            </w:tcBorders>
          </w:tcPr>
          <w:p w:rsidR="00744A81" w:rsidRPr="009F46C0" w:rsidRDefault="00744A81" w:rsidP="00744A81">
            <w:pPr>
              <w:spacing w:after="0" w:line="360" w:lineRule="exact"/>
              <w:jc w:val="both"/>
              <w:rPr>
                <w:rFonts w:asciiTheme="majorHAnsi" w:hAnsiTheme="majorHAnsi" w:cstheme="majorHAnsi"/>
                <w:b/>
                <w:sz w:val="28"/>
                <w:szCs w:val="28"/>
                <w:lang w:val="pt-BR"/>
              </w:rPr>
            </w:pPr>
            <w:r w:rsidRPr="009F46C0">
              <w:rPr>
                <w:rFonts w:asciiTheme="majorHAnsi" w:hAnsiTheme="majorHAnsi" w:cstheme="majorHAnsi"/>
                <w:b/>
                <w:sz w:val="28"/>
                <w:szCs w:val="28"/>
                <w:lang w:val="pt-BR"/>
              </w:rPr>
              <w:t>2</w:t>
            </w:r>
          </w:p>
        </w:tc>
        <w:tc>
          <w:tcPr>
            <w:tcW w:w="3048" w:type="dxa"/>
            <w:tcBorders>
              <w:top w:val="single" w:sz="4" w:space="0" w:color="auto"/>
              <w:left w:val="single" w:sz="4" w:space="5" w:color="auto"/>
              <w:bottom w:val="single" w:sz="4" w:space="0" w:color="auto"/>
              <w:right w:val="single" w:sz="4" w:space="5" w:color="auto"/>
            </w:tcBorders>
          </w:tcPr>
          <w:p w:rsidR="00744A81" w:rsidRPr="009F46C0" w:rsidRDefault="00744A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Vận dụng bậc thấp</w:t>
            </w:r>
          </w:p>
        </w:tc>
        <w:tc>
          <w:tcPr>
            <w:tcW w:w="5069" w:type="dxa"/>
            <w:tcBorders>
              <w:top w:val="single" w:sz="4" w:space="0" w:color="auto"/>
              <w:left w:val="single" w:sz="4" w:space="5" w:color="auto"/>
              <w:bottom w:val="single" w:sz="4" w:space="0" w:color="auto"/>
              <w:right w:val="single" w:sz="4" w:space="5" w:color="auto"/>
            </w:tcBorders>
          </w:tcPr>
          <w:p w:rsidR="00744A81" w:rsidRPr="009F46C0" w:rsidRDefault="00744A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Có khả năng vận dụng bước đầu trong các trường hợp/ tình huống tương tự</w:t>
            </w:r>
          </w:p>
        </w:tc>
      </w:tr>
      <w:tr w:rsidR="00744A81" w:rsidRPr="00744A81" w:rsidTr="00744A81">
        <w:tc>
          <w:tcPr>
            <w:tcW w:w="1171" w:type="dxa"/>
            <w:tcBorders>
              <w:top w:val="single" w:sz="4" w:space="0" w:color="auto"/>
              <w:left w:val="single" w:sz="4" w:space="5" w:color="auto"/>
              <w:bottom w:val="single" w:sz="4" w:space="0" w:color="auto"/>
              <w:right w:val="single" w:sz="4" w:space="5" w:color="auto"/>
            </w:tcBorders>
          </w:tcPr>
          <w:p w:rsidR="00744A81" w:rsidRPr="009F46C0" w:rsidRDefault="00744A81" w:rsidP="00744A81">
            <w:pPr>
              <w:spacing w:after="0" w:line="360" w:lineRule="exact"/>
              <w:jc w:val="both"/>
              <w:rPr>
                <w:rFonts w:asciiTheme="majorHAnsi" w:hAnsiTheme="majorHAnsi" w:cstheme="majorHAnsi"/>
                <w:b/>
                <w:sz w:val="28"/>
                <w:szCs w:val="28"/>
                <w:lang w:val="pt-BR"/>
              </w:rPr>
            </w:pPr>
            <w:r w:rsidRPr="009F46C0">
              <w:rPr>
                <w:rFonts w:asciiTheme="majorHAnsi" w:hAnsiTheme="majorHAnsi" w:cstheme="majorHAnsi"/>
                <w:b/>
                <w:sz w:val="28"/>
                <w:szCs w:val="28"/>
                <w:lang w:val="pt-BR"/>
              </w:rPr>
              <w:t>3</w:t>
            </w:r>
          </w:p>
        </w:tc>
        <w:tc>
          <w:tcPr>
            <w:tcW w:w="3048" w:type="dxa"/>
            <w:tcBorders>
              <w:top w:val="single" w:sz="4" w:space="0" w:color="auto"/>
              <w:left w:val="single" w:sz="4" w:space="5" w:color="auto"/>
              <w:bottom w:val="single" w:sz="4" w:space="0" w:color="auto"/>
              <w:right w:val="single" w:sz="4" w:space="5" w:color="auto"/>
            </w:tcBorders>
          </w:tcPr>
          <w:p w:rsidR="00744A81" w:rsidRPr="009F46C0" w:rsidRDefault="00744A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Vận dụng bậc cao</w:t>
            </w:r>
          </w:p>
        </w:tc>
        <w:tc>
          <w:tcPr>
            <w:tcW w:w="5069" w:type="dxa"/>
            <w:tcBorders>
              <w:top w:val="single" w:sz="4" w:space="0" w:color="auto"/>
              <w:left w:val="single" w:sz="4" w:space="5" w:color="auto"/>
              <w:bottom w:val="single" w:sz="4" w:space="0" w:color="auto"/>
              <w:right w:val="single" w:sz="4" w:space="5" w:color="auto"/>
            </w:tcBorders>
          </w:tcPr>
          <w:p w:rsidR="00744A81" w:rsidRPr="009F46C0" w:rsidRDefault="00744A81" w:rsidP="00744A81">
            <w:pPr>
              <w:spacing w:after="0" w:line="360" w:lineRule="exact"/>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Có khả năng vận dụng ở mức kết hợp phân tích, tổng hợp, sáng tạo, đánh giá</w:t>
            </w:r>
          </w:p>
        </w:tc>
      </w:tr>
    </w:tbl>
    <w:p w:rsidR="00405B8D" w:rsidRPr="009F46C0" w:rsidRDefault="00405B8D" w:rsidP="00744A81">
      <w:pPr>
        <w:spacing w:after="0" w:line="360" w:lineRule="exact"/>
        <w:jc w:val="both"/>
        <w:rPr>
          <w:rFonts w:asciiTheme="majorHAnsi" w:hAnsiTheme="majorHAnsi" w:cstheme="majorHAnsi"/>
          <w:b/>
          <w:sz w:val="28"/>
          <w:szCs w:val="28"/>
          <w:lang w:val="pt-BR"/>
        </w:rPr>
      </w:pPr>
      <w:r w:rsidRPr="009F46C0">
        <w:rPr>
          <w:rFonts w:asciiTheme="majorHAnsi" w:hAnsiTheme="majorHAnsi" w:cstheme="majorHAnsi"/>
          <w:b/>
          <w:sz w:val="28"/>
          <w:szCs w:val="28"/>
          <w:lang w:val="pt-BR"/>
        </w:rPr>
        <w:t>3. Vị trí làm việc của người học sau khi tốt nghiệp</w:t>
      </w:r>
    </w:p>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1653"/>
        <w:gridCol w:w="1753"/>
        <w:gridCol w:w="1895"/>
        <w:gridCol w:w="1646"/>
      </w:tblGrid>
      <w:tr w:rsidR="005561B5" w:rsidRPr="009F46C0" w:rsidTr="00A9173C">
        <w:tc>
          <w:tcPr>
            <w:tcW w:w="2367" w:type="dxa"/>
            <w:vMerge w:val="restart"/>
            <w:shd w:val="clear" w:color="auto" w:fill="auto"/>
          </w:tcPr>
          <w:p w:rsidR="005A6D80" w:rsidRPr="009F46C0" w:rsidRDefault="005561B5"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Môi trường</w:t>
            </w:r>
          </w:p>
          <w:p w:rsidR="005561B5" w:rsidRPr="009F46C0" w:rsidRDefault="005561B5"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làm việc</w:t>
            </w:r>
          </w:p>
        </w:tc>
        <w:tc>
          <w:tcPr>
            <w:tcW w:w="6947" w:type="dxa"/>
            <w:gridSpan w:val="4"/>
          </w:tcPr>
          <w:p w:rsidR="005561B5" w:rsidRPr="009F46C0" w:rsidRDefault="005561B5"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Nghề nghiệp đặc trưng</w:t>
            </w:r>
          </w:p>
        </w:tc>
      </w:tr>
      <w:tr w:rsidR="005561B5" w:rsidRPr="00744A81" w:rsidTr="00A9173C">
        <w:tc>
          <w:tcPr>
            <w:tcW w:w="2367" w:type="dxa"/>
            <w:vMerge/>
            <w:shd w:val="clear" w:color="auto" w:fill="auto"/>
          </w:tcPr>
          <w:p w:rsidR="005561B5" w:rsidRPr="009F46C0" w:rsidRDefault="005561B5" w:rsidP="00744A81">
            <w:pPr>
              <w:spacing w:after="0" w:line="360" w:lineRule="exact"/>
              <w:jc w:val="both"/>
              <w:rPr>
                <w:rFonts w:asciiTheme="majorHAnsi" w:eastAsia="SimSun" w:hAnsiTheme="majorHAnsi" w:cstheme="majorHAnsi"/>
                <w:b/>
                <w:sz w:val="28"/>
                <w:szCs w:val="28"/>
                <w:lang w:val="pt-BR"/>
              </w:rPr>
            </w:pPr>
          </w:p>
        </w:tc>
        <w:tc>
          <w:tcPr>
            <w:tcW w:w="1653" w:type="dxa"/>
            <w:shd w:val="clear" w:color="auto" w:fill="auto"/>
          </w:tcPr>
          <w:p w:rsidR="005561B5" w:rsidRPr="009F46C0" w:rsidRDefault="005561B5" w:rsidP="00744A81">
            <w:pPr>
              <w:shd w:val="clear" w:color="auto" w:fill="FFFFFF"/>
              <w:spacing w:after="0" w:line="360" w:lineRule="exact"/>
              <w:jc w:val="both"/>
              <w:textAlignment w:val="baseline"/>
              <w:rPr>
                <w:rFonts w:asciiTheme="majorHAnsi" w:eastAsia="SimSun" w:hAnsiTheme="majorHAnsi" w:cstheme="majorHAnsi"/>
                <w:color w:val="FF0000"/>
                <w:sz w:val="28"/>
                <w:szCs w:val="28"/>
                <w:lang w:val="pt-BR"/>
              </w:rPr>
            </w:pPr>
            <w:r w:rsidRPr="009F46C0">
              <w:rPr>
                <w:rFonts w:asciiTheme="majorHAnsi" w:hAnsiTheme="majorHAnsi" w:cstheme="majorHAnsi"/>
                <w:sz w:val="28"/>
                <w:szCs w:val="28"/>
                <w:lang w:val="it-IT"/>
              </w:rPr>
              <w:t>Nhân viên nghiệp vụ trực tiếp phục vụ khách ở các b</w:t>
            </w:r>
            <w:r w:rsidRPr="009F46C0">
              <w:rPr>
                <w:rFonts w:asciiTheme="majorHAnsi" w:hAnsiTheme="majorHAnsi" w:cstheme="majorHAnsi"/>
                <w:sz w:val="28"/>
                <w:szCs w:val="28"/>
                <w:lang w:val="pt-BR"/>
              </w:rPr>
              <w:t>ộ phận: lễ tân , buồng, bàn bar, bế</w:t>
            </w:r>
            <w:r w:rsidR="005A6D80" w:rsidRPr="009F46C0">
              <w:rPr>
                <w:rFonts w:asciiTheme="majorHAnsi" w:hAnsiTheme="majorHAnsi" w:cstheme="majorHAnsi"/>
                <w:sz w:val="28"/>
                <w:szCs w:val="28"/>
                <w:lang w:val="pt-BR"/>
              </w:rPr>
              <w:t>p...</w:t>
            </w:r>
          </w:p>
        </w:tc>
        <w:tc>
          <w:tcPr>
            <w:tcW w:w="1753" w:type="dxa"/>
          </w:tcPr>
          <w:p w:rsidR="005561B5" w:rsidRPr="009F46C0" w:rsidRDefault="005561B5" w:rsidP="00744A81">
            <w:pPr>
              <w:spacing w:after="0" w:line="360" w:lineRule="exact"/>
              <w:jc w:val="both"/>
              <w:rPr>
                <w:rFonts w:asciiTheme="majorHAnsi" w:eastAsia="SimSun" w:hAnsiTheme="majorHAnsi" w:cstheme="majorHAnsi"/>
                <w:sz w:val="28"/>
                <w:szCs w:val="28"/>
                <w:lang w:val="pt-BR"/>
              </w:rPr>
            </w:pPr>
            <w:r w:rsidRPr="009F46C0">
              <w:rPr>
                <w:rFonts w:asciiTheme="majorHAnsi" w:eastAsia="SimSun" w:hAnsiTheme="majorHAnsi" w:cstheme="majorHAnsi"/>
                <w:sz w:val="28"/>
                <w:szCs w:val="28"/>
                <w:lang w:val="pt-BR"/>
              </w:rPr>
              <w:t>Nhân  viên kinh doanh, tư vấn về du lịch và khách sạ</w:t>
            </w:r>
            <w:r w:rsidR="009F46C0" w:rsidRPr="009F46C0">
              <w:rPr>
                <w:rFonts w:asciiTheme="majorHAnsi" w:eastAsia="SimSun" w:hAnsiTheme="majorHAnsi" w:cstheme="majorHAnsi"/>
                <w:sz w:val="28"/>
                <w:szCs w:val="28"/>
                <w:lang w:val="pt-BR"/>
              </w:rPr>
              <w:t>n</w:t>
            </w:r>
          </w:p>
        </w:tc>
        <w:tc>
          <w:tcPr>
            <w:tcW w:w="1895" w:type="dxa"/>
            <w:shd w:val="clear" w:color="auto" w:fill="auto"/>
          </w:tcPr>
          <w:p w:rsidR="005561B5" w:rsidRPr="009F46C0" w:rsidRDefault="005561B5" w:rsidP="00744A81">
            <w:pPr>
              <w:widowControl w:val="0"/>
              <w:spacing w:after="0" w:line="360" w:lineRule="exact"/>
              <w:jc w:val="both"/>
              <w:rPr>
                <w:rFonts w:asciiTheme="majorHAnsi" w:hAnsiTheme="majorHAnsi" w:cstheme="majorHAnsi"/>
                <w:sz w:val="28"/>
                <w:szCs w:val="28"/>
                <w:lang w:val="it-IT"/>
              </w:rPr>
            </w:pPr>
            <w:r w:rsidRPr="009F46C0">
              <w:rPr>
                <w:rFonts w:asciiTheme="majorHAnsi" w:hAnsiTheme="majorHAnsi" w:cstheme="majorHAnsi"/>
                <w:sz w:val="28"/>
                <w:szCs w:val="28"/>
                <w:lang w:val="it-IT"/>
              </w:rPr>
              <w:t>Giám sát tại các khách sạn lớn, quản lý bộ phận tại các khách sạn vừa hoặc quản lý khách sạn nhỏ</w:t>
            </w:r>
          </w:p>
          <w:p w:rsidR="005561B5" w:rsidRPr="009F46C0" w:rsidRDefault="005561B5" w:rsidP="00744A81">
            <w:pPr>
              <w:pStyle w:val="ListParagraph"/>
              <w:widowControl w:val="0"/>
              <w:tabs>
                <w:tab w:val="left" w:pos="893"/>
                <w:tab w:val="left" w:pos="894"/>
              </w:tabs>
              <w:autoSpaceDE w:val="0"/>
              <w:autoSpaceDN w:val="0"/>
              <w:spacing w:after="0" w:line="360" w:lineRule="exact"/>
              <w:ind w:left="0" w:right="106"/>
              <w:jc w:val="both"/>
              <w:rPr>
                <w:rFonts w:asciiTheme="majorHAnsi" w:eastAsia="SimSun" w:hAnsiTheme="majorHAnsi" w:cstheme="majorHAnsi"/>
                <w:sz w:val="28"/>
                <w:szCs w:val="28"/>
                <w:lang w:val="pt-BR"/>
              </w:rPr>
            </w:pPr>
          </w:p>
        </w:tc>
        <w:tc>
          <w:tcPr>
            <w:tcW w:w="1646" w:type="dxa"/>
            <w:shd w:val="clear" w:color="auto" w:fill="auto"/>
          </w:tcPr>
          <w:p w:rsidR="005561B5" w:rsidRPr="009F46C0" w:rsidRDefault="009F46C0" w:rsidP="00744A81">
            <w:pPr>
              <w:shd w:val="clear" w:color="auto" w:fill="FFFFFF"/>
              <w:spacing w:after="0" w:line="360" w:lineRule="exact"/>
              <w:jc w:val="both"/>
              <w:textAlignment w:val="baseline"/>
              <w:rPr>
                <w:rFonts w:asciiTheme="majorHAnsi" w:eastAsia="SimSun" w:hAnsiTheme="majorHAnsi" w:cstheme="majorHAnsi"/>
                <w:sz w:val="28"/>
                <w:szCs w:val="28"/>
                <w:lang w:val="pt-BR"/>
              </w:rPr>
            </w:pPr>
            <w:r w:rsidRPr="009F46C0">
              <w:rPr>
                <w:rFonts w:asciiTheme="majorHAnsi" w:eastAsia="SimSun" w:hAnsiTheme="majorHAnsi" w:cstheme="majorHAnsi"/>
                <w:sz w:val="28"/>
                <w:szCs w:val="28"/>
                <w:lang w:val="pt-BR"/>
              </w:rPr>
              <w:t>Giảng viên, nghiên cứu viên</w:t>
            </w:r>
          </w:p>
        </w:tc>
      </w:tr>
      <w:tr w:rsidR="005561B5" w:rsidRPr="009F46C0" w:rsidTr="00A9173C">
        <w:tc>
          <w:tcPr>
            <w:tcW w:w="2367" w:type="dxa"/>
            <w:shd w:val="clear" w:color="auto" w:fill="auto"/>
            <w:vAlign w:val="center"/>
          </w:tcPr>
          <w:p w:rsidR="005561B5" w:rsidRPr="009F46C0" w:rsidRDefault="005561B5" w:rsidP="00744A81">
            <w:pPr>
              <w:spacing w:after="0" w:line="360" w:lineRule="exact"/>
              <w:jc w:val="both"/>
              <w:rPr>
                <w:rFonts w:asciiTheme="majorHAnsi" w:eastAsia="SimSun" w:hAnsiTheme="majorHAnsi" w:cstheme="majorHAnsi"/>
                <w:sz w:val="28"/>
                <w:szCs w:val="28"/>
                <w:lang w:val="vi-VN"/>
              </w:rPr>
            </w:pPr>
            <w:r w:rsidRPr="009F46C0">
              <w:rPr>
                <w:rFonts w:asciiTheme="majorHAnsi" w:hAnsiTheme="majorHAnsi" w:cstheme="majorHAnsi"/>
                <w:sz w:val="28"/>
                <w:szCs w:val="28"/>
                <w:lang w:val="it-IT"/>
              </w:rPr>
              <w:t>Các bộ phận lưu trú, ăn uống, hội nghị/hội thảo hoặc bộ phận giải trí và spa.</w:t>
            </w:r>
          </w:p>
        </w:tc>
        <w:tc>
          <w:tcPr>
            <w:tcW w:w="1653" w:type="dxa"/>
            <w:shd w:val="clear" w:color="auto" w:fill="auto"/>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x</w:t>
            </w:r>
          </w:p>
        </w:tc>
        <w:tc>
          <w:tcPr>
            <w:tcW w:w="1753" w:type="dxa"/>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x</w:t>
            </w:r>
          </w:p>
        </w:tc>
        <w:tc>
          <w:tcPr>
            <w:tcW w:w="1895" w:type="dxa"/>
            <w:shd w:val="clear" w:color="auto" w:fill="auto"/>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x</w:t>
            </w:r>
          </w:p>
        </w:tc>
        <w:tc>
          <w:tcPr>
            <w:tcW w:w="1646" w:type="dxa"/>
            <w:shd w:val="clear" w:color="auto" w:fill="auto"/>
          </w:tcPr>
          <w:p w:rsidR="005561B5" w:rsidRPr="009F46C0" w:rsidRDefault="005561B5" w:rsidP="00744A81">
            <w:pPr>
              <w:spacing w:after="0" w:line="360" w:lineRule="exact"/>
              <w:jc w:val="center"/>
              <w:rPr>
                <w:rFonts w:asciiTheme="majorHAnsi" w:eastAsia="SimSun" w:hAnsiTheme="majorHAnsi" w:cstheme="majorHAnsi"/>
                <w:b/>
                <w:sz w:val="28"/>
                <w:szCs w:val="28"/>
                <w:lang w:val="pt-BR"/>
              </w:rPr>
            </w:pPr>
          </w:p>
        </w:tc>
      </w:tr>
      <w:tr w:rsidR="005561B5" w:rsidRPr="009F46C0" w:rsidTr="00A9173C">
        <w:tc>
          <w:tcPr>
            <w:tcW w:w="2367" w:type="dxa"/>
            <w:shd w:val="clear" w:color="auto" w:fill="auto"/>
            <w:vAlign w:val="center"/>
          </w:tcPr>
          <w:p w:rsidR="005561B5" w:rsidRPr="009F46C0" w:rsidRDefault="005561B5" w:rsidP="00744A81">
            <w:pPr>
              <w:shd w:val="clear" w:color="auto" w:fill="FFFFFF"/>
              <w:spacing w:after="0" w:line="360" w:lineRule="exact"/>
              <w:jc w:val="both"/>
              <w:textAlignment w:val="baseline"/>
              <w:rPr>
                <w:rFonts w:asciiTheme="majorHAnsi" w:eastAsia="SimSun" w:hAnsiTheme="majorHAnsi" w:cstheme="majorHAnsi"/>
                <w:color w:val="000000"/>
                <w:sz w:val="28"/>
                <w:szCs w:val="28"/>
                <w:bdr w:val="none" w:sz="0" w:space="0" w:color="auto" w:frame="1"/>
                <w:lang w:val="pt-BR"/>
              </w:rPr>
            </w:pPr>
            <w:r w:rsidRPr="009F46C0">
              <w:rPr>
                <w:rFonts w:asciiTheme="majorHAnsi" w:eastAsia="SimSun" w:hAnsiTheme="majorHAnsi" w:cstheme="majorHAnsi"/>
                <w:color w:val="000000"/>
                <w:sz w:val="28"/>
                <w:szCs w:val="28"/>
                <w:bdr w:val="none" w:sz="0" w:space="0" w:color="auto" w:frame="1"/>
                <w:lang w:val="pt-BR"/>
              </w:rPr>
              <w:t xml:space="preserve">Doanh nghiệp thương mại, doanh nghiệp sản xuất- kinh doanh (trung tâm vui chơi giải </w:t>
            </w:r>
            <w:r w:rsidRPr="009F46C0">
              <w:rPr>
                <w:rFonts w:asciiTheme="majorHAnsi" w:eastAsia="SimSun" w:hAnsiTheme="majorHAnsi" w:cstheme="majorHAnsi"/>
                <w:color w:val="000000"/>
                <w:sz w:val="28"/>
                <w:szCs w:val="28"/>
                <w:bdr w:val="none" w:sz="0" w:space="0" w:color="auto" w:frame="1"/>
                <w:lang w:val="pt-BR"/>
              </w:rPr>
              <w:lastRenderedPageBreak/>
              <w:t>trí, hệ thống siêu thị, công ty sản xuất kinh doanh thực phẩm…)</w:t>
            </w:r>
          </w:p>
        </w:tc>
        <w:tc>
          <w:tcPr>
            <w:tcW w:w="1653" w:type="dxa"/>
            <w:shd w:val="clear" w:color="auto" w:fill="auto"/>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lastRenderedPageBreak/>
              <w:t>x</w:t>
            </w:r>
          </w:p>
        </w:tc>
        <w:tc>
          <w:tcPr>
            <w:tcW w:w="1753" w:type="dxa"/>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x</w:t>
            </w:r>
          </w:p>
        </w:tc>
        <w:tc>
          <w:tcPr>
            <w:tcW w:w="1895" w:type="dxa"/>
            <w:shd w:val="clear" w:color="auto" w:fill="auto"/>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x</w:t>
            </w:r>
          </w:p>
        </w:tc>
        <w:tc>
          <w:tcPr>
            <w:tcW w:w="1646" w:type="dxa"/>
            <w:shd w:val="clear" w:color="auto" w:fill="auto"/>
          </w:tcPr>
          <w:p w:rsidR="005561B5" w:rsidRPr="009F46C0" w:rsidRDefault="005561B5" w:rsidP="00744A81">
            <w:pPr>
              <w:spacing w:after="0" w:line="360" w:lineRule="exact"/>
              <w:jc w:val="center"/>
              <w:rPr>
                <w:rFonts w:asciiTheme="majorHAnsi" w:eastAsia="SimSun" w:hAnsiTheme="majorHAnsi" w:cstheme="majorHAnsi"/>
                <w:b/>
                <w:sz w:val="28"/>
                <w:szCs w:val="28"/>
                <w:lang w:val="pt-BR"/>
              </w:rPr>
            </w:pPr>
          </w:p>
        </w:tc>
      </w:tr>
      <w:tr w:rsidR="005561B5" w:rsidRPr="009F46C0" w:rsidTr="00A9173C">
        <w:tc>
          <w:tcPr>
            <w:tcW w:w="2367" w:type="dxa"/>
            <w:shd w:val="clear" w:color="auto" w:fill="auto"/>
            <w:vAlign w:val="center"/>
          </w:tcPr>
          <w:p w:rsidR="005561B5" w:rsidRPr="009F46C0" w:rsidRDefault="005561B5" w:rsidP="00744A81">
            <w:pPr>
              <w:shd w:val="clear" w:color="auto" w:fill="FFFFFF"/>
              <w:spacing w:after="0" w:line="360" w:lineRule="exact"/>
              <w:jc w:val="both"/>
              <w:textAlignment w:val="baseline"/>
              <w:rPr>
                <w:rFonts w:asciiTheme="majorHAnsi" w:eastAsia="SimSun" w:hAnsiTheme="majorHAnsi" w:cstheme="majorHAnsi"/>
                <w:color w:val="000000"/>
                <w:sz w:val="28"/>
                <w:szCs w:val="28"/>
                <w:bdr w:val="none" w:sz="0" w:space="0" w:color="auto" w:frame="1"/>
                <w:lang w:val="pt-BR"/>
              </w:rPr>
            </w:pPr>
            <w:r w:rsidRPr="009F46C0">
              <w:rPr>
                <w:rFonts w:asciiTheme="majorHAnsi" w:eastAsia="SimSun" w:hAnsiTheme="majorHAnsi" w:cstheme="majorHAnsi"/>
                <w:color w:val="000000"/>
                <w:sz w:val="28"/>
                <w:szCs w:val="28"/>
                <w:bdr w:val="none" w:sz="0" w:space="0" w:color="auto" w:frame="1"/>
                <w:lang w:val="pt-BR"/>
              </w:rPr>
              <w:lastRenderedPageBreak/>
              <w:t>Các doanh nghiệp du lịch (công ty du lịch, khách sạn, nhà hàng, hãng hàng không, hãng vận chuyển, khu du lịch, khu vui chơi giải trí liên hợp…)</w:t>
            </w:r>
            <w:r w:rsidRPr="009F46C0">
              <w:rPr>
                <w:rFonts w:asciiTheme="majorHAnsi" w:eastAsia="SimSun" w:hAnsiTheme="majorHAnsi" w:cstheme="majorHAnsi"/>
                <w:color w:val="000000"/>
                <w:sz w:val="28"/>
                <w:szCs w:val="28"/>
                <w:bdr w:val="none" w:sz="0" w:space="0" w:color="auto" w:frame="1"/>
                <w:lang w:val="pt-BR"/>
              </w:rPr>
              <w:tab/>
            </w:r>
          </w:p>
        </w:tc>
        <w:tc>
          <w:tcPr>
            <w:tcW w:w="1653" w:type="dxa"/>
            <w:shd w:val="clear" w:color="auto" w:fill="auto"/>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x</w:t>
            </w:r>
          </w:p>
        </w:tc>
        <w:tc>
          <w:tcPr>
            <w:tcW w:w="1753" w:type="dxa"/>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x</w:t>
            </w:r>
          </w:p>
        </w:tc>
        <w:tc>
          <w:tcPr>
            <w:tcW w:w="1895" w:type="dxa"/>
            <w:shd w:val="clear" w:color="auto" w:fill="auto"/>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x</w:t>
            </w:r>
          </w:p>
        </w:tc>
        <w:tc>
          <w:tcPr>
            <w:tcW w:w="1646" w:type="dxa"/>
            <w:shd w:val="clear" w:color="auto" w:fill="auto"/>
          </w:tcPr>
          <w:p w:rsidR="005561B5" w:rsidRPr="009F46C0" w:rsidRDefault="005561B5" w:rsidP="00744A81">
            <w:pPr>
              <w:spacing w:after="0" w:line="360" w:lineRule="exact"/>
              <w:jc w:val="center"/>
              <w:rPr>
                <w:rFonts w:asciiTheme="majorHAnsi" w:eastAsia="SimSun" w:hAnsiTheme="majorHAnsi" w:cstheme="majorHAnsi"/>
                <w:b/>
                <w:sz w:val="28"/>
                <w:szCs w:val="28"/>
                <w:lang w:val="pt-BR"/>
              </w:rPr>
            </w:pPr>
          </w:p>
        </w:tc>
      </w:tr>
      <w:tr w:rsidR="005561B5" w:rsidRPr="009F46C0" w:rsidTr="00A9173C">
        <w:tc>
          <w:tcPr>
            <w:tcW w:w="2367" w:type="dxa"/>
            <w:shd w:val="clear" w:color="auto" w:fill="auto"/>
            <w:vAlign w:val="center"/>
          </w:tcPr>
          <w:p w:rsidR="005561B5" w:rsidRPr="009F46C0" w:rsidRDefault="005561B5" w:rsidP="00744A81">
            <w:pPr>
              <w:shd w:val="clear" w:color="auto" w:fill="FFFFFF"/>
              <w:spacing w:after="0" w:line="360" w:lineRule="exact"/>
              <w:jc w:val="both"/>
              <w:textAlignment w:val="baseline"/>
              <w:rPr>
                <w:rFonts w:asciiTheme="majorHAnsi" w:eastAsia="SimSun" w:hAnsiTheme="majorHAnsi" w:cstheme="majorHAnsi"/>
                <w:sz w:val="28"/>
                <w:szCs w:val="28"/>
                <w:lang w:val="pt-BR"/>
              </w:rPr>
            </w:pPr>
            <w:r w:rsidRPr="009F46C0">
              <w:rPr>
                <w:rFonts w:asciiTheme="majorHAnsi" w:eastAsia="SimSun" w:hAnsiTheme="majorHAnsi" w:cstheme="majorHAnsi"/>
                <w:color w:val="000000"/>
                <w:sz w:val="28"/>
                <w:szCs w:val="28"/>
                <w:bdr w:val="none" w:sz="0" w:space="0" w:color="auto" w:frame="1"/>
                <w:lang w:val="pt-BR"/>
              </w:rPr>
              <w:t>Các trường đại học, cao đẳng đào tạo về du lịch; các viện nghiên cứu về du lịch; các cơ quan quản lý du lịch</w:t>
            </w:r>
          </w:p>
        </w:tc>
        <w:tc>
          <w:tcPr>
            <w:tcW w:w="1653" w:type="dxa"/>
            <w:shd w:val="clear" w:color="auto" w:fill="auto"/>
          </w:tcPr>
          <w:p w:rsidR="005561B5" w:rsidRPr="009F46C0" w:rsidRDefault="005561B5" w:rsidP="00744A81">
            <w:pPr>
              <w:spacing w:after="0" w:line="360" w:lineRule="exact"/>
              <w:jc w:val="center"/>
              <w:rPr>
                <w:rFonts w:asciiTheme="majorHAnsi" w:eastAsia="SimSun" w:hAnsiTheme="majorHAnsi" w:cstheme="majorHAnsi"/>
                <w:b/>
                <w:sz w:val="28"/>
                <w:szCs w:val="28"/>
                <w:lang w:val="pt-BR"/>
              </w:rPr>
            </w:pPr>
          </w:p>
        </w:tc>
        <w:tc>
          <w:tcPr>
            <w:tcW w:w="1753" w:type="dxa"/>
          </w:tcPr>
          <w:p w:rsidR="005561B5" w:rsidRPr="009F46C0" w:rsidRDefault="005561B5" w:rsidP="00744A81">
            <w:pPr>
              <w:spacing w:after="0" w:line="360" w:lineRule="exact"/>
              <w:jc w:val="center"/>
              <w:rPr>
                <w:rFonts w:asciiTheme="majorHAnsi" w:eastAsia="SimSun" w:hAnsiTheme="majorHAnsi" w:cstheme="majorHAnsi"/>
                <w:b/>
                <w:sz w:val="28"/>
                <w:szCs w:val="28"/>
                <w:lang w:val="pt-BR"/>
              </w:rPr>
            </w:pPr>
          </w:p>
        </w:tc>
        <w:tc>
          <w:tcPr>
            <w:tcW w:w="1895" w:type="dxa"/>
            <w:shd w:val="clear" w:color="auto" w:fill="auto"/>
          </w:tcPr>
          <w:p w:rsidR="005561B5" w:rsidRPr="009F46C0" w:rsidRDefault="005561B5" w:rsidP="00744A81">
            <w:pPr>
              <w:spacing w:after="0" w:line="360" w:lineRule="exact"/>
              <w:jc w:val="center"/>
              <w:rPr>
                <w:rFonts w:asciiTheme="majorHAnsi" w:eastAsia="SimSun" w:hAnsiTheme="majorHAnsi" w:cstheme="majorHAnsi"/>
                <w:b/>
                <w:sz w:val="28"/>
                <w:szCs w:val="28"/>
                <w:lang w:val="pt-BR"/>
              </w:rPr>
            </w:pPr>
          </w:p>
        </w:tc>
        <w:tc>
          <w:tcPr>
            <w:tcW w:w="1646" w:type="dxa"/>
            <w:shd w:val="clear" w:color="auto" w:fill="auto"/>
          </w:tcPr>
          <w:p w:rsidR="005561B5" w:rsidRPr="009F46C0" w:rsidRDefault="00305B81" w:rsidP="00744A81">
            <w:pPr>
              <w:spacing w:after="0" w:line="360" w:lineRule="exact"/>
              <w:jc w:val="center"/>
              <w:rPr>
                <w:rFonts w:asciiTheme="majorHAnsi" w:eastAsia="SimSun" w:hAnsiTheme="majorHAnsi" w:cstheme="majorHAnsi"/>
                <w:b/>
                <w:sz w:val="28"/>
                <w:szCs w:val="28"/>
                <w:lang w:val="pt-BR"/>
              </w:rPr>
            </w:pPr>
            <w:r w:rsidRPr="009F46C0">
              <w:rPr>
                <w:rFonts w:asciiTheme="majorHAnsi" w:eastAsia="SimSun" w:hAnsiTheme="majorHAnsi" w:cstheme="majorHAnsi"/>
                <w:b/>
                <w:sz w:val="28"/>
                <w:szCs w:val="28"/>
                <w:lang w:val="pt-BR"/>
              </w:rPr>
              <w:t>x</w:t>
            </w:r>
          </w:p>
        </w:tc>
      </w:tr>
      <w:bookmarkEnd w:id="1"/>
    </w:tbl>
    <w:p w:rsidR="00744A81" w:rsidRDefault="00744A81" w:rsidP="00744A81">
      <w:pPr>
        <w:spacing w:after="0" w:line="360" w:lineRule="exact"/>
        <w:ind w:firstLine="720"/>
        <w:jc w:val="both"/>
        <w:rPr>
          <w:rFonts w:asciiTheme="majorHAnsi" w:hAnsiTheme="majorHAnsi" w:cstheme="majorHAnsi"/>
          <w:b/>
          <w:sz w:val="28"/>
          <w:szCs w:val="28"/>
          <w:lang w:val="pt-BR"/>
        </w:rPr>
      </w:pPr>
    </w:p>
    <w:p w:rsidR="00405B8D" w:rsidRPr="009F46C0" w:rsidRDefault="00405B8D" w:rsidP="00744A81">
      <w:pPr>
        <w:spacing w:after="0" w:line="360" w:lineRule="exact"/>
        <w:ind w:firstLine="720"/>
        <w:jc w:val="both"/>
        <w:rPr>
          <w:rFonts w:asciiTheme="majorHAnsi" w:hAnsiTheme="majorHAnsi" w:cstheme="majorHAnsi"/>
          <w:b/>
          <w:sz w:val="28"/>
          <w:szCs w:val="28"/>
          <w:lang w:val="pt-BR"/>
        </w:rPr>
      </w:pPr>
      <w:r w:rsidRPr="009F46C0">
        <w:rPr>
          <w:rFonts w:asciiTheme="majorHAnsi" w:hAnsiTheme="majorHAnsi" w:cstheme="majorHAnsi"/>
          <w:b/>
          <w:sz w:val="28"/>
          <w:szCs w:val="28"/>
          <w:lang w:val="pt-BR"/>
        </w:rPr>
        <w:t>4. Khả năng học tập, nâng cao trình độ sau khi ra trường</w:t>
      </w:r>
    </w:p>
    <w:p w:rsidR="005561B5" w:rsidRPr="009F46C0" w:rsidRDefault="005561B5" w:rsidP="00744A81">
      <w:pPr>
        <w:spacing w:after="0" w:line="360" w:lineRule="exact"/>
        <w:ind w:firstLine="720"/>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 xml:space="preserve">- Tiếp tục học sau đại học các chuyên ngành trong lĩnh vực du lịch, kinh doanh du lịch, quản trị kinh doanh... </w:t>
      </w:r>
    </w:p>
    <w:p w:rsidR="005561B5" w:rsidRPr="009F46C0" w:rsidRDefault="005561B5" w:rsidP="00744A81">
      <w:pPr>
        <w:spacing w:after="0" w:line="360" w:lineRule="exact"/>
        <w:ind w:firstLine="720"/>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 Tiếp tục học các chứng chỉ nghiệp vụ chuyên ngành phù hợp với ngành nghề đào tạo.</w:t>
      </w:r>
    </w:p>
    <w:p w:rsidR="005561B5" w:rsidRPr="009F46C0" w:rsidRDefault="005561B5" w:rsidP="00744A81">
      <w:pPr>
        <w:spacing w:after="0" w:line="360" w:lineRule="exact"/>
        <w:ind w:firstLine="720"/>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 Học liên kết với các trường đại học quốc tế có các môn học tương ứng theo hình thức 2+2 hoặc 3+1.</w:t>
      </w:r>
    </w:p>
    <w:p w:rsidR="00405B8D" w:rsidRPr="009F46C0" w:rsidRDefault="005561B5" w:rsidP="00744A81">
      <w:pPr>
        <w:spacing w:after="0" w:line="360" w:lineRule="exact"/>
        <w:ind w:firstLine="720"/>
        <w:jc w:val="both"/>
        <w:rPr>
          <w:rFonts w:asciiTheme="majorHAnsi" w:hAnsiTheme="majorHAnsi" w:cstheme="majorHAnsi"/>
          <w:sz w:val="28"/>
          <w:szCs w:val="28"/>
          <w:lang w:val="pt-BR"/>
        </w:rPr>
      </w:pPr>
      <w:r w:rsidRPr="009F46C0">
        <w:rPr>
          <w:rFonts w:asciiTheme="majorHAnsi" w:hAnsiTheme="majorHAnsi" w:cstheme="majorHAnsi"/>
          <w:sz w:val="28"/>
          <w:szCs w:val="28"/>
          <w:lang w:val="pt-BR"/>
        </w:rPr>
        <w:t>- Học đại học văn bằng 2 ở các ngành phù hợp.</w:t>
      </w:r>
    </w:p>
    <w:p w:rsidR="00405B8D" w:rsidRPr="00744A81" w:rsidRDefault="00405B8D" w:rsidP="00744A81">
      <w:pPr>
        <w:spacing w:after="0" w:line="360" w:lineRule="exact"/>
        <w:ind w:firstLine="720"/>
        <w:jc w:val="both"/>
        <w:rPr>
          <w:rFonts w:asciiTheme="majorHAnsi" w:hAnsiTheme="majorHAnsi" w:cstheme="majorHAnsi"/>
          <w:b/>
          <w:spacing w:val="-2"/>
          <w:sz w:val="28"/>
          <w:szCs w:val="28"/>
          <w:lang w:val="vi-VN"/>
        </w:rPr>
      </w:pPr>
      <w:r w:rsidRPr="00744A81">
        <w:rPr>
          <w:rFonts w:asciiTheme="majorHAnsi" w:hAnsiTheme="majorHAnsi" w:cstheme="majorHAnsi"/>
          <w:b/>
          <w:spacing w:val="-2"/>
          <w:sz w:val="28"/>
          <w:szCs w:val="28"/>
          <w:lang w:val="pt-BR"/>
        </w:rPr>
        <w:t>5. Các chương trình, tài liệu, chuẩn quốc tế mà nhà trường tham khảo</w:t>
      </w:r>
    </w:p>
    <w:p w:rsidR="00405B8D" w:rsidRPr="009F46C0" w:rsidRDefault="00405B8D" w:rsidP="00744A81">
      <w:pPr>
        <w:spacing w:after="0" w:line="360" w:lineRule="exact"/>
        <w:ind w:firstLine="720"/>
        <w:jc w:val="both"/>
        <w:rPr>
          <w:rFonts w:asciiTheme="majorHAnsi" w:hAnsiTheme="majorHAnsi" w:cstheme="majorHAnsi"/>
          <w:spacing w:val="-6"/>
          <w:sz w:val="28"/>
          <w:szCs w:val="28"/>
          <w:lang w:val="pt-BR"/>
        </w:rPr>
      </w:pPr>
      <w:r w:rsidRPr="009F46C0">
        <w:rPr>
          <w:rFonts w:asciiTheme="majorHAnsi" w:hAnsiTheme="majorHAnsi" w:cstheme="majorHAnsi"/>
          <w:sz w:val="28"/>
          <w:szCs w:val="28"/>
          <w:lang w:val="pt-BR"/>
        </w:rPr>
        <w:t xml:space="preserve">- Chương trình khung giáo dục Đại học, khối ngành Cao đẳng sư phạm Ban hành </w:t>
      </w:r>
      <w:r w:rsidRPr="009F46C0">
        <w:rPr>
          <w:rFonts w:asciiTheme="majorHAnsi" w:hAnsiTheme="majorHAnsi" w:cstheme="majorHAnsi"/>
          <w:spacing w:val="-6"/>
          <w:sz w:val="28"/>
          <w:szCs w:val="28"/>
          <w:lang w:val="pt-BR"/>
        </w:rPr>
        <w:t>kèm theo Quyết định số 15/2004/QĐ-BGD&amp;ĐT ngày 10/6/2004 của Bộ Giáo dục và Đào tạo.</w:t>
      </w:r>
    </w:p>
    <w:p w:rsidR="00405B8D" w:rsidRPr="009F46C0" w:rsidRDefault="00405B8D" w:rsidP="00744A81">
      <w:pPr>
        <w:spacing w:after="0" w:line="360" w:lineRule="exact"/>
        <w:ind w:firstLine="720"/>
        <w:jc w:val="both"/>
        <w:rPr>
          <w:rFonts w:asciiTheme="majorHAnsi" w:hAnsiTheme="majorHAnsi" w:cstheme="majorHAnsi"/>
          <w:spacing w:val="-6"/>
          <w:sz w:val="28"/>
          <w:szCs w:val="28"/>
          <w:lang w:val="pt-BR"/>
        </w:rPr>
      </w:pPr>
      <w:r w:rsidRPr="009F46C0">
        <w:rPr>
          <w:rFonts w:asciiTheme="majorHAnsi" w:hAnsiTheme="majorHAnsi" w:cstheme="majorHAnsi"/>
          <w:spacing w:val="-6"/>
          <w:sz w:val="28"/>
          <w:szCs w:val="28"/>
          <w:lang w:val="pt-BR"/>
        </w:rPr>
        <w:t>- Công văn số 2196/BGDĐT-GDĐH ngày 22 tháng 4 năm 2010 của Bộ GD &amp; ĐT về hướng dẫn  xây dựng và công bố chuẩn đầu ra ngành đào tạo.</w:t>
      </w:r>
    </w:p>
    <w:p w:rsidR="00405B8D" w:rsidRPr="009F46C0" w:rsidRDefault="00405B8D" w:rsidP="00744A81">
      <w:pPr>
        <w:spacing w:after="0" w:line="360" w:lineRule="exact"/>
        <w:ind w:firstLine="720"/>
        <w:jc w:val="both"/>
        <w:rPr>
          <w:rFonts w:asciiTheme="majorHAnsi" w:hAnsiTheme="majorHAnsi" w:cstheme="majorHAnsi"/>
          <w:spacing w:val="-6"/>
          <w:sz w:val="28"/>
          <w:szCs w:val="28"/>
          <w:lang w:val="pt-BR"/>
        </w:rPr>
      </w:pPr>
      <w:r w:rsidRPr="009F46C0">
        <w:rPr>
          <w:rFonts w:asciiTheme="majorHAnsi" w:hAnsiTheme="majorHAnsi" w:cstheme="majorHAnsi"/>
          <w:spacing w:val="-6"/>
          <w:sz w:val="28"/>
          <w:szCs w:val="28"/>
          <w:lang w:val="pt-BR"/>
        </w:rPr>
        <w:t>- Qui chế đào tạo đại học và cao đẳng hệ chính qui theo hệ thống tín chỉ ban hành kèm theo quyết định số 43/2007/QĐ-BGDĐT ngày 13 tháng 7 năm 2007; sửa đổi, bổ sung theo Thông tư 57/2012/TT-BGDĐT ngày 27/12/2012 của Bộ GD &amp; ĐT.</w:t>
      </w:r>
    </w:p>
    <w:p w:rsidR="00405B8D" w:rsidRPr="009F46C0" w:rsidRDefault="009F46C0" w:rsidP="00744A81">
      <w:pPr>
        <w:spacing w:after="0" w:line="360" w:lineRule="exact"/>
        <w:ind w:firstLine="720"/>
        <w:jc w:val="both"/>
        <w:rPr>
          <w:rFonts w:asciiTheme="majorHAnsi" w:hAnsiTheme="majorHAnsi" w:cstheme="majorHAnsi"/>
          <w:spacing w:val="-6"/>
          <w:sz w:val="28"/>
          <w:szCs w:val="28"/>
          <w:lang w:val="pt-BR"/>
        </w:rPr>
      </w:pPr>
      <w:r>
        <w:rPr>
          <w:rFonts w:asciiTheme="majorHAnsi" w:hAnsiTheme="majorHAnsi" w:cstheme="majorHAnsi"/>
          <w:spacing w:val="-6"/>
          <w:sz w:val="28"/>
          <w:szCs w:val="28"/>
          <w:lang w:val="pt-BR"/>
        </w:rPr>
        <w:t>-</w:t>
      </w:r>
      <w:r w:rsidR="0097362B">
        <w:rPr>
          <w:rFonts w:asciiTheme="majorHAnsi" w:hAnsiTheme="majorHAnsi" w:cstheme="majorHAnsi"/>
          <w:spacing w:val="-6"/>
          <w:sz w:val="28"/>
          <w:szCs w:val="28"/>
          <w:lang w:val="pt-BR"/>
        </w:rPr>
        <w:t xml:space="preserve"> </w:t>
      </w:r>
      <w:r w:rsidR="00405B8D" w:rsidRPr="009F46C0">
        <w:rPr>
          <w:rFonts w:asciiTheme="majorHAnsi" w:hAnsiTheme="majorHAnsi" w:cstheme="majorHAnsi"/>
          <w:spacing w:val="-6"/>
          <w:sz w:val="28"/>
          <w:szCs w:val="28"/>
          <w:lang w:val="pt-BR"/>
        </w:rPr>
        <w:t xml:space="preserve">Quyết định số 52/2008/QĐ-BGDĐT này 18 tháng 9 năm 2008 của Bộ GD&amp;ĐT về việc ban hành chương trình các môn lí luận chính trị trình độ đại học, cao </w:t>
      </w:r>
      <w:r w:rsidR="00405B8D" w:rsidRPr="009F46C0">
        <w:rPr>
          <w:rFonts w:asciiTheme="majorHAnsi" w:hAnsiTheme="majorHAnsi" w:cstheme="majorHAnsi"/>
          <w:spacing w:val="-6"/>
          <w:sz w:val="28"/>
          <w:szCs w:val="28"/>
          <w:lang w:val="pt-BR"/>
        </w:rPr>
        <w:lastRenderedPageBreak/>
        <w:t>đẳng dùng cho sinh viên khối không chuyên ngành Mác-Lênin, Tư tưởng Hồ Chí Minh.</w:t>
      </w:r>
    </w:p>
    <w:p w:rsidR="00405B8D" w:rsidRPr="009F46C0" w:rsidRDefault="00405B8D" w:rsidP="00744A81">
      <w:pPr>
        <w:spacing w:after="0" w:line="360" w:lineRule="exact"/>
        <w:ind w:firstLine="720"/>
        <w:jc w:val="both"/>
        <w:rPr>
          <w:rFonts w:asciiTheme="majorHAnsi" w:hAnsiTheme="majorHAnsi" w:cstheme="majorHAnsi"/>
          <w:spacing w:val="-6"/>
          <w:sz w:val="28"/>
          <w:szCs w:val="28"/>
          <w:lang w:val="pt-BR"/>
        </w:rPr>
      </w:pPr>
      <w:r w:rsidRPr="009F46C0">
        <w:rPr>
          <w:rFonts w:asciiTheme="majorHAnsi" w:hAnsiTheme="majorHAnsi" w:cstheme="majorHAnsi"/>
          <w:spacing w:val="-6"/>
          <w:sz w:val="28"/>
          <w:szCs w:val="28"/>
          <w:lang w:val="pt-BR"/>
        </w:rPr>
        <w:t>- Thông tư 01/2014/TT-BGDĐT ngày 24 tháng 01 năm 2014 của Bộ GD &amp; ĐT về việc ban hành khung năng lực ngoại ngữ gồm 6 bậc dùng cho Việt Nam.</w:t>
      </w:r>
    </w:p>
    <w:p w:rsidR="006C5386" w:rsidRPr="009F46C0" w:rsidRDefault="00405B8D" w:rsidP="00744A81">
      <w:pPr>
        <w:spacing w:after="0" w:line="360" w:lineRule="exact"/>
        <w:ind w:firstLine="720"/>
        <w:jc w:val="both"/>
        <w:rPr>
          <w:rFonts w:asciiTheme="majorHAnsi" w:hAnsiTheme="majorHAnsi" w:cstheme="majorHAnsi"/>
          <w:spacing w:val="-6"/>
          <w:sz w:val="28"/>
          <w:szCs w:val="28"/>
          <w:lang w:val="pt-BR"/>
        </w:rPr>
      </w:pPr>
      <w:r w:rsidRPr="009F46C0">
        <w:rPr>
          <w:rFonts w:asciiTheme="majorHAnsi" w:hAnsiTheme="majorHAnsi" w:cstheme="majorHAnsi"/>
          <w:spacing w:val="-6"/>
          <w:sz w:val="28"/>
          <w:szCs w:val="28"/>
          <w:lang w:val="pt-BR"/>
        </w:rPr>
        <w:t xml:space="preserve">- Thông tư số 03/2014/TT_BTTTT ngày 11 tháng 3 năm 2014 của Bộ Thông tin và Truyền thông về việc qui định chuẩn kĩ năng sử dụng công nghệ thông tin. </w:t>
      </w:r>
    </w:p>
    <w:p w:rsidR="006C5386" w:rsidRPr="009F46C0" w:rsidRDefault="006C5386" w:rsidP="00744A81">
      <w:pPr>
        <w:spacing w:after="0" w:line="360" w:lineRule="exact"/>
        <w:ind w:firstLine="720"/>
        <w:jc w:val="both"/>
        <w:rPr>
          <w:rFonts w:asciiTheme="majorHAnsi" w:hAnsiTheme="majorHAnsi" w:cstheme="majorHAnsi"/>
          <w:spacing w:val="-6"/>
          <w:sz w:val="28"/>
          <w:szCs w:val="28"/>
          <w:lang w:val="pt-BR"/>
        </w:rPr>
      </w:pPr>
      <w:r w:rsidRPr="009F46C0">
        <w:rPr>
          <w:rFonts w:asciiTheme="majorHAnsi" w:hAnsiTheme="majorHAnsi" w:cstheme="majorHAnsi"/>
          <w:spacing w:val="-6"/>
          <w:sz w:val="28"/>
          <w:szCs w:val="28"/>
          <w:lang w:val="pt-BR"/>
        </w:rPr>
        <w:t>- Bộ tiêu chuẩn về các kĩ năng nghề du lịch Việt Nam VTOS (</w:t>
      </w:r>
      <w:r w:rsidRPr="009F46C0">
        <w:rPr>
          <w:rFonts w:asciiTheme="majorHAnsi" w:hAnsiTheme="majorHAnsi" w:cstheme="majorHAnsi"/>
          <w:color w:val="303030"/>
          <w:sz w:val="28"/>
          <w:szCs w:val="28"/>
          <w:shd w:val="clear" w:color="auto" w:fill="FFFFFF"/>
          <w:lang w:val="pt-BR"/>
        </w:rPr>
        <w:t>Vietnam Tourism Occupational Skills Standards).</w:t>
      </w:r>
    </w:p>
    <w:p w:rsidR="0097362B" w:rsidRPr="0097362B" w:rsidRDefault="0097362B" w:rsidP="00744A81">
      <w:pPr>
        <w:spacing w:after="0" w:line="360" w:lineRule="exact"/>
        <w:ind w:firstLine="720"/>
        <w:jc w:val="both"/>
        <w:rPr>
          <w:rFonts w:asciiTheme="majorHAnsi" w:hAnsiTheme="majorHAnsi" w:cstheme="majorHAnsi"/>
          <w:b/>
          <w:bCs/>
          <w:sz w:val="28"/>
          <w:szCs w:val="28"/>
          <w:lang w:val="de-DE"/>
        </w:rPr>
      </w:pPr>
      <w:r w:rsidRPr="0097362B">
        <w:rPr>
          <w:rFonts w:asciiTheme="majorHAnsi" w:hAnsiTheme="majorHAnsi" w:cstheme="majorHAnsi"/>
          <w:b/>
          <w:sz w:val="28"/>
          <w:szCs w:val="28"/>
          <w:lang w:val="pt-BR"/>
        </w:rPr>
        <w:t xml:space="preserve">6. </w:t>
      </w:r>
      <w:r w:rsidRPr="0097362B">
        <w:rPr>
          <w:rFonts w:asciiTheme="majorHAnsi" w:hAnsiTheme="majorHAnsi" w:cstheme="majorHAnsi"/>
          <w:b/>
          <w:sz w:val="28"/>
          <w:szCs w:val="28"/>
          <w:lang w:val="de-DE"/>
        </w:rPr>
        <w:t>Tài liệu tham khảo</w:t>
      </w:r>
    </w:p>
    <w:p w:rsidR="0097362B" w:rsidRPr="0097362B" w:rsidRDefault="0097362B" w:rsidP="00744A81">
      <w:pPr>
        <w:spacing w:after="0" w:line="360" w:lineRule="exact"/>
        <w:ind w:firstLine="720"/>
        <w:jc w:val="both"/>
        <w:rPr>
          <w:rFonts w:asciiTheme="majorHAnsi" w:hAnsiTheme="majorHAnsi" w:cstheme="majorHAnsi"/>
          <w:bCs/>
          <w:sz w:val="28"/>
          <w:szCs w:val="28"/>
          <w:lang w:val="de-DE"/>
        </w:rPr>
      </w:pPr>
      <w:r w:rsidRPr="0097362B">
        <w:rPr>
          <w:rFonts w:asciiTheme="majorHAnsi" w:hAnsiTheme="majorHAnsi" w:cstheme="majorHAnsi"/>
          <w:sz w:val="28"/>
          <w:szCs w:val="28"/>
          <w:lang w:val="de-DE"/>
        </w:rPr>
        <w:t>1. Luật Thủ đô.</w:t>
      </w:r>
    </w:p>
    <w:p w:rsidR="0097362B" w:rsidRPr="0097362B" w:rsidRDefault="0097362B" w:rsidP="00744A81">
      <w:pPr>
        <w:spacing w:after="0" w:line="360" w:lineRule="exact"/>
        <w:ind w:firstLine="720"/>
        <w:jc w:val="both"/>
        <w:rPr>
          <w:rFonts w:asciiTheme="majorHAnsi" w:hAnsiTheme="majorHAnsi" w:cstheme="majorHAnsi"/>
          <w:bCs/>
          <w:sz w:val="28"/>
          <w:szCs w:val="28"/>
          <w:lang w:val="de-DE"/>
        </w:rPr>
      </w:pPr>
      <w:r w:rsidRPr="0097362B">
        <w:rPr>
          <w:rFonts w:asciiTheme="majorHAnsi" w:hAnsiTheme="majorHAnsi" w:cstheme="majorHAnsi"/>
          <w:sz w:val="28"/>
          <w:szCs w:val="28"/>
          <w:lang w:val="de-DE"/>
        </w:rPr>
        <w:t>2. Thông tư số 20/2018/TT-BGDĐT ngày 22/8/2018 của Bộ trưởng Bộ GD&amp;ĐT về việc ban hành quy định chuẩn nghề nghiệp giáo viên cơ sở giáo dục phổ thông.</w:t>
      </w:r>
    </w:p>
    <w:p w:rsidR="0097362B" w:rsidRPr="0097362B" w:rsidRDefault="0097362B" w:rsidP="00744A81">
      <w:pPr>
        <w:spacing w:after="0" w:line="360" w:lineRule="exact"/>
        <w:ind w:firstLine="720"/>
        <w:jc w:val="both"/>
        <w:rPr>
          <w:rFonts w:asciiTheme="majorHAnsi" w:hAnsiTheme="majorHAnsi" w:cstheme="majorHAnsi"/>
          <w:sz w:val="28"/>
          <w:szCs w:val="28"/>
          <w:shd w:val="clear" w:color="auto" w:fill="FFFFFF"/>
          <w:lang w:val="de-DE"/>
        </w:rPr>
      </w:pPr>
      <w:r w:rsidRPr="0097362B">
        <w:rPr>
          <w:rFonts w:asciiTheme="majorHAnsi" w:hAnsiTheme="majorHAnsi" w:cstheme="majorHAnsi"/>
          <w:sz w:val="28"/>
          <w:szCs w:val="28"/>
          <w:lang w:val="de-DE"/>
        </w:rPr>
        <w:t xml:space="preserve">3. </w:t>
      </w:r>
      <w:r w:rsidRPr="0097362B">
        <w:rPr>
          <w:rFonts w:asciiTheme="majorHAnsi" w:hAnsiTheme="majorHAnsi" w:cstheme="majorHAnsi"/>
          <w:sz w:val="28"/>
          <w:szCs w:val="28"/>
          <w:shd w:val="clear" w:color="auto" w:fill="FFFFFF"/>
          <w:lang w:val="de-DE"/>
        </w:rPr>
        <w:t>Quyết định số 1665/QĐ-UBND ngày 10/3/2017 của UBND thành phố Hà Nội về việc ban hành Quy tắc ứng xử nơi công cộng trên địa bàn Thành phố.</w:t>
      </w:r>
    </w:p>
    <w:p w:rsidR="0097362B" w:rsidRPr="0097362B" w:rsidRDefault="0097362B" w:rsidP="00744A81">
      <w:pPr>
        <w:spacing w:after="0" w:line="360" w:lineRule="exact"/>
        <w:ind w:firstLine="720"/>
        <w:jc w:val="both"/>
        <w:rPr>
          <w:rFonts w:asciiTheme="majorHAnsi" w:hAnsiTheme="majorHAnsi" w:cstheme="majorHAnsi"/>
          <w:sz w:val="28"/>
          <w:szCs w:val="28"/>
          <w:shd w:val="clear" w:color="auto" w:fill="FFFFFF"/>
          <w:lang w:val="de-DE"/>
        </w:rPr>
      </w:pPr>
      <w:r w:rsidRPr="0097362B">
        <w:rPr>
          <w:rFonts w:asciiTheme="majorHAnsi" w:hAnsiTheme="majorHAnsi" w:cstheme="majorHAnsi"/>
          <w:sz w:val="28"/>
          <w:szCs w:val="28"/>
          <w:shd w:val="clear" w:color="auto" w:fill="FFFFFF"/>
          <w:lang w:val="de-DE"/>
        </w:rPr>
        <w:t>4. Quyết định số 522/QĐ-UBND ngày 25/01/2017 của UBND Thành phố về việc ban hành Quy tắc ứng xử của cán bộ, công chức, viên chức người lao động trong các cơ quan thuộc thành phố Hà Nội.</w:t>
      </w:r>
    </w:p>
    <w:p w:rsidR="0097362B" w:rsidRPr="00744A81" w:rsidRDefault="0097362B" w:rsidP="00744A81">
      <w:pPr>
        <w:spacing w:after="0" w:line="360" w:lineRule="exact"/>
        <w:ind w:firstLine="720"/>
        <w:jc w:val="both"/>
        <w:rPr>
          <w:rFonts w:asciiTheme="majorHAnsi" w:hAnsiTheme="majorHAnsi" w:cstheme="majorHAnsi"/>
          <w:spacing w:val="-4"/>
          <w:sz w:val="28"/>
          <w:szCs w:val="28"/>
          <w:shd w:val="clear" w:color="auto" w:fill="FFFFFF"/>
          <w:lang w:val="de-DE"/>
        </w:rPr>
      </w:pPr>
      <w:r w:rsidRPr="00744A81">
        <w:rPr>
          <w:rFonts w:asciiTheme="majorHAnsi" w:hAnsiTheme="majorHAnsi" w:cstheme="majorHAnsi"/>
          <w:spacing w:val="-4"/>
          <w:sz w:val="28"/>
          <w:szCs w:val="28"/>
          <w:shd w:val="clear" w:color="auto" w:fill="FFFFFF"/>
          <w:lang w:val="de-DE"/>
        </w:rPr>
        <w:t>5. Quyết định số 03/2018/QĐ-UBND ngày 16/01/2018 của UBND Thành phố Hà Nội về việc ban hành quy chế xét tặng danh hiệu “Công dân Thủ đô ưu tú”.</w:t>
      </w:r>
    </w:p>
    <w:p w:rsidR="006C5386" w:rsidRPr="0097362B" w:rsidRDefault="0097362B" w:rsidP="00744A81">
      <w:pPr>
        <w:spacing w:after="0" w:line="360" w:lineRule="exact"/>
        <w:ind w:firstLine="720"/>
        <w:jc w:val="both"/>
        <w:rPr>
          <w:rFonts w:asciiTheme="majorHAnsi" w:hAnsiTheme="majorHAnsi" w:cstheme="majorHAnsi"/>
          <w:spacing w:val="-6"/>
          <w:sz w:val="26"/>
          <w:szCs w:val="26"/>
          <w:lang w:val="pt-BR"/>
        </w:rPr>
      </w:pPr>
      <w:r w:rsidRPr="0097362B">
        <w:rPr>
          <w:rFonts w:asciiTheme="majorHAnsi" w:hAnsiTheme="majorHAnsi" w:cstheme="majorHAnsi"/>
          <w:sz w:val="28"/>
          <w:szCs w:val="28"/>
          <w:shd w:val="clear" w:color="auto" w:fill="FFFFFF"/>
        </w:rPr>
        <w:t>6. Unesco.org/</w:t>
      </w:r>
      <w:r w:rsidRPr="0097362B">
        <w:rPr>
          <w:rFonts w:asciiTheme="majorHAnsi" w:hAnsiTheme="majorHAnsi" w:cstheme="majorHAnsi"/>
          <w:sz w:val="28"/>
          <w:szCs w:val="28"/>
        </w:rPr>
        <w:t>Global citizenship education.</w:t>
      </w:r>
    </w:p>
    <w:p w:rsidR="00405B8D" w:rsidRPr="0097362B" w:rsidRDefault="00405B8D" w:rsidP="00744A81">
      <w:pPr>
        <w:spacing w:after="0" w:line="360" w:lineRule="exact"/>
        <w:ind w:firstLine="4253"/>
        <w:jc w:val="both"/>
        <w:rPr>
          <w:rFonts w:ascii="Times New Roman" w:hAnsi="Times New Roman"/>
          <w:i/>
          <w:sz w:val="28"/>
          <w:szCs w:val="28"/>
          <w:lang w:val="vi-VN"/>
        </w:rPr>
      </w:pPr>
      <w:r w:rsidRPr="0097362B">
        <w:rPr>
          <w:rFonts w:ascii="Times New Roman" w:hAnsi="Times New Roman"/>
          <w:sz w:val="28"/>
          <w:szCs w:val="28"/>
          <w:lang w:val="vi-VN"/>
        </w:rPr>
        <w:t xml:space="preserve">       </w:t>
      </w:r>
      <w:r w:rsidRPr="0097362B">
        <w:rPr>
          <w:rFonts w:ascii="Times New Roman" w:hAnsi="Times New Roman"/>
          <w:i/>
          <w:sz w:val="28"/>
          <w:szCs w:val="28"/>
          <w:lang w:val="de-DE"/>
        </w:rPr>
        <w:t xml:space="preserve">Hà Nội, ngày </w:t>
      </w:r>
      <w:r w:rsidR="0097362B" w:rsidRPr="0097362B">
        <w:rPr>
          <w:rFonts w:ascii="Times New Roman" w:hAnsi="Times New Roman"/>
          <w:i/>
          <w:sz w:val="28"/>
          <w:szCs w:val="28"/>
          <w:lang w:val="de-DE"/>
        </w:rPr>
        <w:t xml:space="preserve">    </w:t>
      </w:r>
      <w:r w:rsidRPr="0097362B">
        <w:rPr>
          <w:rFonts w:ascii="Times New Roman" w:hAnsi="Times New Roman"/>
          <w:i/>
          <w:sz w:val="28"/>
          <w:szCs w:val="28"/>
          <w:lang w:val="vi-VN"/>
        </w:rPr>
        <w:t xml:space="preserve">  </w:t>
      </w:r>
      <w:r w:rsidRPr="0097362B">
        <w:rPr>
          <w:rFonts w:ascii="Times New Roman" w:hAnsi="Times New Roman"/>
          <w:i/>
          <w:sz w:val="28"/>
          <w:szCs w:val="28"/>
          <w:lang w:val="de-DE"/>
        </w:rPr>
        <w:t xml:space="preserve">tháng </w:t>
      </w:r>
      <w:r w:rsidR="0097362B" w:rsidRPr="0097362B">
        <w:rPr>
          <w:rFonts w:ascii="Times New Roman" w:hAnsi="Times New Roman"/>
          <w:i/>
          <w:sz w:val="28"/>
          <w:szCs w:val="28"/>
          <w:lang w:val="de-DE"/>
        </w:rPr>
        <w:t xml:space="preserve">      </w:t>
      </w:r>
      <w:r w:rsidRPr="0097362B">
        <w:rPr>
          <w:rFonts w:ascii="Times New Roman" w:hAnsi="Times New Roman"/>
          <w:i/>
          <w:sz w:val="28"/>
          <w:szCs w:val="28"/>
          <w:lang w:val="de-DE"/>
        </w:rPr>
        <w:t xml:space="preserve"> năm 201</w:t>
      </w:r>
      <w:r w:rsidR="0097362B" w:rsidRPr="0097362B">
        <w:rPr>
          <w:rFonts w:ascii="Times New Roman" w:hAnsi="Times New Roman"/>
          <w:i/>
          <w:sz w:val="28"/>
          <w:szCs w:val="28"/>
          <w:lang w:val="de-DE"/>
        </w:rPr>
        <w:t>9</w:t>
      </w:r>
    </w:p>
    <w:p w:rsidR="00405B8D" w:rsidRPr="0097362B" w:rsidRDefault="00405B8D" w:rsidP="00744A81">
      <w:pPr>
        <w:spacing w:after="0" w:line="360" w:lineRule="exact"/>
        <w:ind w:left="787" w:firstLine="4253"/>
        <w:jc w:val="both"/>
        <w:rPr>
          <w:rFonts w:ascii="Times New Roman" w:hAnsi="Times New Roman"/>
          <w:b/>
          <w:sz w:val="28"/>
          <w:szCs w:val="28"/>
          <w:lang w:val="de-DE"/>
        </w:rPr>
      </w:pPr>
      <w:r w:rsidRPr="0097362B">
        <w:rPr>
          <w:rFonts w:ascii="Times New Roman" w:hAnsi="Times New Roman"/>
          <w:b/>
          <w:sz w:val="28"/>
          <w:szCs w:val="28"/>
          <w:lang w:val="de-DE"/>
        </w:rPr>
        <w:t xml:space="preserve">      HIỆU TRƯỞNG</w:t>
      </w:r>
    </w:p>
    <w:p w:rsidR="00405B8D" w:rsidRPr="0097362B" w:rsidRDefault="00405B8D" w:rsidP="00744A81">
      <w:pPr>
        <w:spacing w:after="0" w:line="360" w:lineRule="exact"/>
        <w:ind w:firstLine="4253"/>
        <w:jc w:val="both"/>
        <w:rPr>
          <w:rFonts w:ascii="Times New Roman" w:hAnsi="Times New Roman"/>
          <w:b/>
          <w:sz w:val="28"/>
          <w:szCs w:val="28"/>
        </w:rPr>
      </w:pPr>
    </w:p>
    <w:p w:rsidR="005A6D80" w:rsidRPr="0097362B" w:rsidRDefault="005A6D80" w:rsidP="00744A81">
      <w:pPr>
        <w:spacing w:after="0" w:line="360" w:lineRule="exact"/>
        <w:ind w:firstLine="4253"/>
        <w:jc w:val="both"/>
        <w:rPr>
          <w:rFonts w:ascii="Times New Roman" w:hAnsi="Times New Roman"/>
          <w:b/>
          <w:sz w:val="28"/>
          <w:szCs w:val="28"/>
        </w:rPr>
      </w:pPr>
    </w:p>
    <w:p w:rsidR="005A6D80" w:rsidRPr="0097362B" w:rsidRDefault="005A6D80" w:rsidP="00744A81">
      <w:pPr>
        <w:spacing w:after="0" w:line="360" w:lineRule="exact"/>
        <w:ind w:firstLine="4253"/>
        <w:jc w:val="both"/>
        <w:rPr>
          <w:rFonts w:ascii="Times New Roman" w:hAnsi="Times New Roman"/>
          <w:b/>
          <w:sz w:val="28"/>
          <w:szCs w:val="28"/>
        </w:rPr>
      </w:pPr>
    </w:p>
    <w:p w:rsidR="00405B8D" w:rsidRPr="0097362B" w:rsidRDefault="00405B8D" w:rsidP="00744A81">
      <w:pPr>
        <w:spacing w:after="0" w:line="360" w:lineRule="exact"/>
        <w:ind w:firstLine="4253"/>
        <w:jc w:val="both"/>
        <w:rPr>
          <w:rFonts w:ascii="Times New Roman" w:hAnsi="Times New Roman"/>
          <w:b/>
          <w:sz w:val="28"/>
          <w:szCs w:val="28"/>
          <w:lang w:val="vi-VN"/>
        </w:rPr>
      </w:pPr>
    </w:p>
    <w:p w:rsidR="00405B8D" w:rsidRPr="0097362B" w:rsidRDefault="00405B8D" w:rsidP="00744A81">
      <w:pPr>
        <w:spacing w:after="0" w:line="360" w:lineRule="exact"/>
        <w:ind w:left="787" w:firstLine="4253"/>
        <w:jc w:val="both"/>
        <w:rPr>
          <w:rFonts w:ascii="Times New Roman" w:hAnsi="Times New Roman"/>
          <w:b/>
          <w:sz w:val="28"/>
          <w:szCs w:val="28"/>
          <w:lang w:val="vi-VN"/>
        </w:rPr>
      </w:pPr>
      <w:r w:rsidRPr="0097362B">
        <w:rPr>
          <w:rFonts w:ascii="Times New Roman" w:hAnsi="Times New Roman"/>
          <w:b/>
          <w:sz w:val="28"/>
          <w:szCs w:val="28"/>
        </w:rPr>
        <w:t xml:space="preserve">      </w:t>
      </w:r>
      <w:r w:rsidRPr="0097362B">
        <w:rPr>
          <w:rFonts w:ascii="Times New Roman" w:hAnsi="Times New Roman"/>
          <w:b/>
          <w:sz w:val="28"/>
          <w:szCs w:val="28"/>
          <w:lang w:val="vi-VN"/>
        </w:rPr>
        <w:t xml:space="preserve">   Bùi Văn Quân</w:t>
      </w:r>
    </w:p>
    <w:p w:rsidR="00AF3CA3" w:rsidRPr="005561B5" w:rsidRDefault="001B6F1C" w:rsidP="00744A81">
      <w:pPr>
        <w:spacing w:after="0" w:line="360" w:lineRule="exact"/>
        <w:jc w:val="both"/>
        <w:rPr>
          <w:rFonts w:ascii="Times New Roman" w:hAnsi="Times New Roman"/>
          <w:sz w:val="26"/>
          <w:szCs w:val="26"/>
        </w:rPr>
      </w:pPr>
      <w:r w:rsidRPr="005561B5">
        <w:rPr>
          <w:rFonts w:ascii="Times New Roman" w:hAnsi="Times New Roman"/>
          <w:sz w:val="26"/>
          <w:szCs w:val="26"/>
        </w:rPr>
        <w:t xml:space="preserve"> </w:t>
      </w:r>
    </w:p>
    <w:sectPr w:rsidR="00AF3CA3" w:rsidRPr="005561B5" w:rsidSect="00744A81">
      <w:headerReference w:type="default" r:id="rId7"/>
      <w:footerReference w:type="even" r:id="rId8"/>
      <w:footerReference w:type="default" r:id="rId9"/>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14" w:rsidRDefault="00470E14">
      <w:pPr>
        <w:spacing w:after="0" w:line="240" w:lineRule="auto"/>
      </w:pPr>
      <w:r>
        <w:separator/>
      </w:r>
    </w:p>
  </w:endnote>
  <w:endnote w:type="continuationSeparator" w:id="0">
    <w:p w:rsidR="00470E14" w:rsidRDefault="0047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 New Romans">
    <w:altName w:val="Times New Roman"/>
    <w:panose1 w:val="00000000000000000000"/>
    <w:charset w:val="00"/>
    <w:family w:val="roman"/>
    <w:notTrueType/>
    <w:pitch w:val="default"/>
  </w:font>
  <w:font w:name="Calibri">
    <w:panose1 w:val="020F0502020204030204"/>
    <w:charset w:val="A3"/>
    <w:family w:val="swiss"/>
    <w:pitch w:val="variable"/>
    <w:sig w:usb0="E0002AFF" w:usb1="4000ACFF" w:usb2="00000001" w:usb3="00000000" w:csb0="000001FF"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NKEBD+FranklinGothic">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2" w:rsidRDefault="009711E2" w:rsidP="00DE1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1E2" w:rsidRDefault="009711E2" w:rsidP="00DE11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2" w:rsidRPr="00370B1F" w:rsidRDefault="009711E2">
    <w:pPr>
      <w:pStyle w:val="Footer"/>
      <w:jc w:val="center"/>
      <w:rPr>
        <w:rFonts w:ascii="Times New Roman" w:hAnsi="Times New Roman"/>
        <w:sz w:val="28"/>
        <w:szCs w:val="28"/>
      </w:rPr>
    </w:pPr>
    <w:r w:rsidRPr="00370B1F">
      <w:rPr>
        <w:rFonts w:ascii="Times New Roman" w:hAnsi="Times New Roman"/>
        <w:sz w:val="28"/>
        <w:szCs w:val="28"/>
      </w:rPr>
      <w:fldChar w:fldCharType="begin"/>
    </w:r>
    <w:r w:rsidRPr="00370B1F">
      <w:rPr>
        <w:rFonts w:ascii="Times New Roman" w:hAnsi="Times New Roman"/>
        <w:sz w:val="28"/>
        <w:szCs w:val="28"/>
      </w:rPr>
      <w:instrText xml:space="preserve"> PAGE   \* MERGEFORMAT </w:instrText>
    </w:r>
    <w:r w:rsidRPr="00370B1F">
      <w:rPr>
        <w:rFonts w:ascii="Times New Roman" w:hAnsi="Times New Roman"/>
        <w:sz w:val="28"/>
        <w:szCs w:val="28"/>
      </w:rPr>
      <w:fldChar w:fldCharType="separate"/>
    </w:r>
    <w:r w:rsidR="00407D8F">
      <w:rPr>
        <w:rFonts w:ascii="Times New Roman" w:hAnsi="Times New Roman"/>
        <w:noProof/>
        <w:sz w:val="28"/>
        <w:szCs w:val="28"/>
      </w:rPr>
      <w:t>10</w:t>
    </w:r>
    <w:r w:rsidRPr="00370B1F">
      <w:rPr>
        <w:rFonts w:ascii="Times New Roman" w:hAnsi="Times New Roman"/>
        <w:noProof/>
        <w:sz w:val="28"/>
        <w:szCs w:val="28"/>
      </w:rPr>
      <w:fldChar w:fldCharType="end"/>
    </w:r>
  </w:p>
  <w:p w:rsidR="009711E2" w:rsidRDefault="009711E2" w:rsidP="00DE11E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14" w:rsidRDefault="00470E14">
      <w:pPr>
        <w:spacing w:after="0" w:line="240" w:lineRule="auto"/>
      </w:pPr>
      <w:r>
        <w:separator/>
      </w:r>
    </w:p>
  </w:footnote>
  <w:footnote w:type="continuationSeparator" w:id="0">
    <w:p w:rsidR="00470E14" w:rsidRDefault="0047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2" w:rsidRDefault="009711E2">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D1B98"/>
    <w:multiLevelType w:val="hybridMultilevel"/>
    <w:tmpl w:val="77A675B2"/>
    <w:lvl w:ilvl="0" w:tplc="77A09FBC">
      <w:start w:val="2"/>
      <w:numFmt w:val="bullet"/>
      <w:lvlText w:val="-"/>
      <w:lvlJc w:val="left"/>
      <w:pPr>
        <w:ind w:left="720" w:hanging="360"/>
      </w:pPr>
      <w:rPr>
        <w:rFonts w:ascii="Time New Romans" w:eastAsia="Calibri" w:hAnsi="Time New Roman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8D"/>
    <w:rsid w:val="00014A35"/>
    <w:rsid w:val="000275BB"/>
    <w:rsid w:val="000A7A36"/>
    <w:rsid w:val="000E0D90"/>
    <w:rsid w:val="00133457"/>
    <w:rsid w:val="00134B13"/>
    <w:rsid w:val="00174B89"/>
    <w:rsid w:val="001773A3"/>
    <w:rsid w:val="00182A8D"/>
    <w:rsid w:val="001A3E93"/>
    <w:rsid w:val="001B6F1C"/>
    <w:rsid w:val="001D76E6"/>
    <w:rsid w:val="001E65EA"/>
    <w:rsid w:val="00213637"/>
    <w:rsid w:val="00222304"/>
    <w:rsid w:val="002336EE"/>
    <w:rsid w:val="00263B04"/>
    <w:rsid w:val="00280A5B"/>
    <w:rsid w:val="00297568"/>
    <w:rsid w:val="002D3511"/>
    <w:rsid w:val="00305B81"/>
    <w:rsid w:val="003061B8"/>
    <w:rsid w:val="003139B5"/>
    <w:rsid w:val="00355BE6"/>
    <w:rsid w:val="0037254D"/>
    <w:rsid w:val="003A2053"/>
    <w:rsid w:val="003B4F79"/>
    <w:rsid w:val="003E4AB6"/>
    <w:rsid w:val="003F7070"/>
    <w:rsid w:val="003F71E7"/>
    <w:rsid w:val="00405B8D"/>
    <w:rsid w:val="00407D8F"/>
    <w:rsid w:val="00410A93"/>
    <w:rsid w:val="00441DA7"/>
    <w:rsid w:val="00454FEF"/>
    <w:rsid w:val="00466046"/>
    <w:rsid w:val="00470E14"/>
    <w:rsid w:val="00472C62"/>
    <w:rsid w:val="0047448C"/>
    <w:rsid w:val="00483E1C"/>
    <w:rsid w:val="004A5777"/>
    <w:rsid w:val="004D406D"/>
    <w:rsid w:val="004F34E1"/>
    <w:rsid w:val="00503B36"/>
    <w:rsid w:val="00545423"/>
    <w:rsid w:val="005561B5"/>
    <w:rsid w:val="00560DDA"/>
    <w:rsid w:val="00564CA9"/>
    <w:rsid w:val="00572A28"/>
    <w:rsid w:val="005A1D2D"/>
    <w:rsid w:val="005A6D80"/>
    <w:rsid w:val="005E74D0"/>
    <w:rsid w:val="00611E17"/>
    <w:rsid w:val="006308AF"/>
    <w:rsid w:val="00635252"/>
    <w:rsid w:val="00635A2F"/>
    <w:rsid w:val="00664C09"/>
    <w:rsid w:val="0067339F"/>
    <w:rsid w:val="0067484C"/>
    <w:rsid w:val="00677A29"/>
    <w:rsid w:val="006C5386"/>
    <w:rsid w:val="006D0DAB"/>
    <w:rsid w:val="006D445F"/>
    <w:rsid w:val="006E68D9"/>
    <w:rsid w:val="006F5C0B"/>
    <w:rsid w:val="0070799A"/>
    <w:rsid w:val="0072042E"/>
    <w:rsid w:val="00727970"/>
    <w:rsid w:val="00727C4D"/>
    <w:rsid w:val="00744A81"/>
    <w:rsid w:val="007537A7"/>
    <w:rsid w:val="00771693"/>
    <w:rsid w:val="007F7321"/>
    <w:rsid w:val="008046AA"/>
    <w:rsid w:val="00823CB3"/>
    <w:rsid w:val="00871A39"/>
    <w:rsid w:val="008A4D6F"/>
    <w:rsid w:val="008B5016"/>
    <w:rsid w:val="008D09CC"/>
    <w:rsid w:val="00952F2D"/>
    <w:rsid w:val="009658C2"/>
    <w:rsid w:val="009711E2"/>
    <w:rsid w:val="0097362B"/>
    <w:rsid w:val="00982810"/>
    <w:rsid w:val="00992718"/>
    <w:rsid w:val="009C4EED"/>
    <w:rsid w:val="009D37A8"/>
    <w:rsid w:val="009E57BB"/>
    <w:rsid w:val="009F46C0"/>
    <w:rsid w:val="00A167A0"/>
    <w:rsid w:val="00A2191A"/>
    <w:rsid w:val="00A30458"/>
    <w:rsid w:val="00A704D0"/>
    <w:rsid w:val="00A969D1"/>
    <w:rsid w:val="00AF3CA3"/>
    <w:rsid w:val="00B009E8"/>
    <w:rsid w:val="00B05555"/>
    <w:rsid w:val="00B25740"/>
    <w:rsid w:val="00B36FB7"/>
    <w:rsid w:val="00B72904"/>
    <w:rsid w:val="00B77A9E"/>
    <w:rsid w:val="00BA7F0C"/>
    <w:rsid w:val="00BD0837"/>
    <w:rsid w:val="00C05FC8"/>
    <w:rsid w:val="00C10069"/>
    <w:rsid w:val="00C14EC7"/>
    <w:rsid w:val="00C23EA9"/>
    <w:rsid w:val="00C63014"/>
    <w:rsid w:val="00C75D77"/>
    <w:rsid w:val="00C85692"/>
    <w:rsid w:val="00D00821"/>
    <w:rsid w:val="00D47556"/>
    <w:rsid w:val="00DB0530"/>
    <w:rsid w:val="00DE11E5"/>
    <w:rsid w:val="00E01F5C"/>
    <w:rsid w:val="00E10427"/>
    <w:rsid w:val="00E47096"/>
    <w:rsid w:val="00E6473C"/>
    <w:rsid w:val="00E73A66"/>
    <w:rsid w:val="00E750C7"/>
    <w:rsid w:val="00EB0618"/>
    <w:rsid w:val="00EE433D"/>
    <w:rsid w:val="00EE4E13"/>
    <w:rsid w:val="00EF2B41"/>
    <w:rsid w:val="00F03A7A"/>
    <w:rsid w:val="00F33AB3"/>
    <w:rsid w:val="00F3449A"/>
    <w:rsid w:val="00F77718"/>
    <w:rsid w:val="00FB170B"/>
    <w:rsid w:val="00FC28C8"/>
    <w:rsid w:val="00FC5F43"/>
    <w:rsid w:val="00FE6CA0"/>
    <w:rsid w:val="00FF25D2"/>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0458"/>
  <w15:docId w15:val="{88FF23BE-E692-4760-8944-C6A017E5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8D"/>
    <w:pPr>
      <w:spacing w:after="200" w:line="276" w:lineRule="auto"/>
    </w:pPr>
    <w:rPr>
      <w:rFonts w:ascii="Calibri" w:eastAsia="Calibri" w:hAnsi="Calibri" w:cs="Times New Roman"/>
      <w:lang w:val="en-US" w:eastAsia="en-US"/>
    </w:rPr>
  </w:style>
  <w:style w:type="paragraph" w:styleId="Heading2">
    <w:name w:val="heading 2"/>
    <w:basedOn w:val="Normal"/>
    <w:link w:val="Heading2Char"/>
    <w:uiPriority w:val="9"/>
    <w:qFormat/>
    <w:rsid w:val="00405B8D"/>
    <w:pPr>
      <w:spacing w:before="100" w:beforeAutospacing="1" w:after="100" w:afterAutospacing="1" w:line="240" w:lineRule="auto"/>
      <w:outlineLvl w:val="1"/>
    </w:pPr>
    <w:rPr>
      <w:rFonts w:ascii="Times New Roman" w:eastAsia="Times New Roman" w:hAnsi="Times New Roman"/>
      <w:b/>
      <w:bCs/>
      <w:sz w:val="36"/>
      <w:szCs w:val="36"/>
      <w:lang w:val="vi-V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B8D"/>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40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8D"/>
    <w:rPr>
      <w:rFonts w:ascii="Calibri" w:eastAsia="Calibri" w:hAnsi="Calibri" w:cs="Times New Roman"/>
      <w:lang w:val="en-US" w:eastAsia="en-US"/>
    </w:rPr>
  </w:style>
  <w:style w:type="character" w:styleId="PageNumber">
    <w:name w:val="page number"/>
    <w:basedOn w:val="DefaultParagraphFont"/>
    <w:rsid w:val="00405B8D"/>
  </w:style>
  <w:style w:type="paragraph" w:styleId="Header">
    <w:name w:val="header"/>
    <w:basedOn w:val="Normal"/>
    <w:link w:val="HeaderChar"/>
    <w:uiPriority w:val="99"/>
    <w:unhideWhenUsed/>
    <w:rsid w:val="00405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B8D"/>
    <w:rPr>
      <w:rFonts w:ascii="Calibri" w:eastAsia="Calibri" w:hAnsi="Calibri" w:cs="Times New Roman"/>
      <w:lang w:val="en-US" w:eastAsia="en-US"/>
    </w:rPr>
  </w:style>
  <w:style w:type="paragraph" w:styleId="ListParagraph">
    <w:name w:val="List Paragraph"/>
    <w:basedOn w:val="Normal"/>
    <w:link w:val="ListParagraphChar"/>
    <w:uiPriority w:val="34"/>
    <w:qFormat/>
    <w:rsid w:val="00405B8D"/>
    <w:pPr>
      <w:ind w:left="720"/>
      <w:contextualSpacing/>
    </w:pPr>
  </w:style>
  <w:style w:type="character" w:customStyle="1" w:styleId="ListParagraphChar">
    <w:name w:val="List Paragraph Char"/>
    <w:link w:val="ListParagraph"/>
    <w:locked/>
    <w:rsid w:val="005561B5"/>
    <w:rPr>
      <w:rFonts w:ascii="Calibri" w:eastAsia="Calibri" w:hAnsi="Calibri" w:cs="Times New Roman"/>
      <w:lang w:val="en-US" w:eastAsia="en-US"/>
    </w:rPr>
  </w:style>
  <w:style w:type="paragraph" w:customStyle="1" w:styleId="body-text">
    <w:name w:val="body-text"/>
    <w:basedOn w:val="Normal"/>
    <w:rsid w:val="00A969D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A969D1"/>
    <w:pPr>
      <w:autoSpaceDE w:val="0"/>
      <w:autoSpaceDN w:val="0"/>
      <w:adjustRightInd w:val="0"/>
      <w:spacing w:after="0" w:line="240" w:lineRule="auto"/>
    </w:pPr>
    <w:rPr>
      <w:rFonts w:ascii="MNKEBD+FranklinGothic" w:eastAsia="Times New Roman" w:hAnsi="MNKEBD+FranklinGothic" w:cs="MNKEBD+FranklinGothic"/>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5471">
      <w:bodyDiv w:val="1"/>
      <w:marLeft w:val="0"/>
      <w:marRight w:val="0"/>
      <w:marTop w:val="0"/>
      <w:marBottom w:val="0"/>
      <w:divBdr>
        <w:top w:val="none" w:sz="0" w:space="0" w:color="auto"/>
        <w:left w:val="none" w:sz="0" w:space="0" w:color="auto"/>
        <w:bottom w:val="none" w:sz="0" w:space="0" w:color="auto"/>
        <w:right w:val="none" w:sz="0" w:space="0" w:color="auto"/>
      </w:divBdr>
    </w:div>
    <w:div w:id="17981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KTV Online</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8</cp:revision>
  <dcterms:created xsi:type="dcterms:W3CDTF">2019-03-09T03:27:00Z</dcterms:created>
  <dcterms:modified xsi:type="dcterms:W3CDTF">2019-04-11T03:07:00Z</dcterms:modified>
</cp:coreProperties>
</file>