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D1DC" w14:textId="2BA325C6" w:rsidR="00E96102" w:rsidRDefault="00E96102" w:rsidP="0075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32"/>
          <w:lang w:val="vi-VN" w:eastAsia="vi-VN"/>
        </w:rPr>
        <w:drawing>
          <wp:inline distT="0" distB="0" distL="0" distR="0" wp14:anchorId="60D918E8" wp14:editId="1530C808">
            <wp:extent cx="945783" cy="926677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67" cy="93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923" w:rsidRPr="00FD02E6">
        <w:rPr>
          <w:rFonts w:ascii="Georgia" w:hAnsi="Georgia"/>
          <w:noProof/>
          <w:color w:val="002060"/>
          <w:sz w:val="28"/>
          <w:szCs w:val="28"/>
          <w:lang w:val="vi-VN" w:eastAsia="vi-VN"/>
        </w:rPr>
        <w:drawing>
          <wp:inline distT="0" distB="0" distL="0" distR="0" wp14:anchorId="2CECE5FC" wp14:editId="0C3CA173">
            <wp:extent cx="2115498" cy="1022359"/>
            <wp:effectExtent l="0" t="0" r="0" b="635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0" cy="103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A916" w14:textId="77777777" w:rsidR="00757923" w:rsidRDefault="00757923" w:rsidP="0075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</w:pPr>
    </w:p>
    <w:p w14:paraId="33086F69" w14:textId="0D0A6D88" w:rsidR="00307E0F" w:rsidRPr="00757923" w:rsidRDefault="00945D81" w:rsidP="0075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</w:pPr>
      <w:r w:rsidRPr="00307E0F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  <w:t xml:space="preserve">CHƯƠNG TRÌNH HỘI THẢO QUỐC </w:t>
      </w:r>
      <w:r w:rsidR="00866263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  <w:t>GIA</w:t>
      </w:r>
    </w:p>
    <w:p w14:paraId="5CE285CB" w14:textId="4C2A5E65" w:rsidR="00757923" w:rsidRPr="00757923" w:rsidRDefault="00757923" w:rsidP="007579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Cs/>
          <w:color w:val="002060"/>
          <w:sz w:val="30"/>
          <w:szCs w:val="28"/>
        </w:rPr>
      </w:pPr>
      <w:r w:rsidRPr="00757923">
        <w:rPr>
          <w:rFonts w:ascii="TimesNewRomanPSMT" w:hAnsi="TimesNewRomanPSMT" w:cs="TimesNewRomanPSMT"/>
          <w:b/>
          <w:iCs/>
          <w:color w:val="002060"/>
          <w:sz w:val="30"/>
          <w:szCs w:val="28"/>
        </w:rPr>
        <w:t>TỰ CHỦ ĐẠI HỌC VÀ XÂY DỰNG MÔ HÌNH</w:t>
      </w:r>
    </w:p>
    <w:p w14:paraId="31DDE612" w14:textId="7E9C8C9E" w:rsidR="00DD2491" w:rsidRPr="00757923" w:rsidRDefault="00757923" w:rsidP="007579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Cs/>
          <w:color w:val="002060"/>
          <w:sz w:val="30"/>
          <w:szCs w:val="28"/>
        </w:rPr>
      </w:pPr>
      <w:r w:rsidRPr="00757923">
        <w:rPr>
          <w:rFonts w:ascii="TimesNewRomanPSMT" w:hAnsi="TimesNewRomanPSMT" w:cs="TimesNewRomanPSMT"/>
          <w:b/>
          <w:iCs/>
          <w:color w:val="002060"/>
          <w:sz w:val="30"/>
          <w:szCs w:val="28"/>
        </w:rPr>
        <w:t>ĐẠI HỌC THÔNG MINH - TỪ LÝ LUẬN ĐẾN THỰC TIỄN</w:t>
      </w:r>
    </w:p>
    <w:p w14:paraId="56CB7884" w14:textId="77777777" w:rsidR="00757923" w:rsidRPr="00757923" w:rsidRDefault="00757923" w:rsidP="007579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Cs/>
          <w:sz w:val="16"/>
          <w:szCs w:val="28"/>
        </w:rPr>
      </w:pPr>
    </w:p>
    <w:p w14:paraId="60023B7E" w14:textId="77777777" w:rsidR="00C4168D" w:rsidRPr="00C4168D" w:rsidRDefault="00C4168D" w:rsidP="00C416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4168D">
        <w:rPr>
          <w:rFonts w:ascii="Times New Roman" w:hAnsi="Times New Roman" w:cs="Times New Roman"/>
          <w:b/>
          <w:bCs/>
          <w:sz w:val="26"/>
          <w:szCs w:val="26"/>
          <w:lang w:val="vi-VN"/>
        </w:rPr>
        <w:t>Thời gian:</w:t>
      </w:r>
      <w:r w:rsidRPr="00C4168D">
        <w:rPr>
          <w:rFonts w:ascii="Times New Roman" w:hAnsi="Times New Roman" w:cs="Times New Roman"/>
          <w:sz w:val="26"/>
          <w:szCs w:val="26"/>
          <w:lang w:val="vi-VN"/>
        </w:rPr>
        <w:t xml:space="preserve">  08h30 ngày 14 tháng 01 năm 2022 (Thứ sáu)</w:t>
      </w:r>
    </w:p>
    <w:p w14:paraId="50B147C2" w14:textId="77777777" w:rsidR="00C4168D" w:rsidRPr="00C4168D" w:rsidRDefault="00C4168D" w:rsidP="00C41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4168D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Địa điểm:</w:t>
      </w:r>
      <w:r w:rsidRPr="00C4168D">
        <w:rPr>
          <w:rFonts w:ascii="Times New Roman" w:hAnsi="Times New Roman" w:cs="Times New Roman"/>
          <w:sz w:val="26"/>
          <w:szCs w:val="26"/>
          <w:lang w:val="vi-VN"/>
        </w:rPr>
        <w:t xml:space="preserve"> Truy nhập trực tuyến theo đường link: </w:t>
      </w:r>
    </w:p>
    <w:p w14:paraId="3C1AC866" w14:textId="0E71370E" w:rsidR="00C4168D" w:rsidRPr="00C4168D" w:rsidRDefault="00C376C7" w:rsidP="00C416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hyperlink r:id="rId8" w:history="1">
        <w:r w:rsidR="00C4168D" w:rsidRPr="00C4168D">
          <w:rPr>
            <w:rFonts w:ascii="Times New Roman" w:hAnsi="Times New Roman" w:cs="Times New Roman"/>
            <w:i/>
            <w:iCs/>
            <w:sz w:val="26"/>
            <w:szCs w:val="26"/>
            <w:lang w:val="vi-VN"/>
          </w:rPr>
          <w:t>https://us02web.zoom.us/j/81070208375?pwd=cFhoZktxWWNWM0J1ekJSeWd6TUJnUT09</w:t>
        </w:r>
      </w:hyperlink>
      <w:r w:rsidR="00C4168D" w:rsidRPr="00C4168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168D" w:rsidRPr="00C4168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</w:p>
    <w:p w14:paraId="6A86D29C" w14:textId="77777777" w:rsidR="00C4168D" w:rsidRPr="00C4168D" w:rsidRDefault="00C4168D" w:rsidP="00C416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4168D">
        <w:rPr>
          <w:rFonts w:ascii="Times New Roman" w:hAnsi="Times New Roman" w:cs="Times New Roman"/>
          <w:b/>
          <w:bCs/>
          <w:sz w:val="26"/>
          <w:szCs w:val="26"/>
          <w:lang w:val="vi-VN"/>
        </w:rPr>
        <w:t>ID cuộc họp</w:t>
      </w:r>
      <w:r w:rsidRPr="00C4168D">
        <w:rPr>
          <w:rFonts w:ascii="Times New Roman" w:hAnsi="Times New Roman" w:cs="Times New Roman"/>
          <w:sz w:val="26"/>
          <w:szCs w:val="26"/>
          <w:lang w:val="vi-VN"/>
        </w:rPr>
        <w:t xml:space="preserve">: 810 7020 8375; </w:t>
      </w:r>
      <w:r w:rsidRPr="00C4168D">
        <w:rPr>
          <w:rFonts w:ascii="Times New Roman" w:hAnsi="Times New Roman" w:cs="Times New Roman"/>
          <w:b/>
          <w:bCs/>
          <w:sz w:val="26"/>
          <w:szCs w:val="26"/>
          <w:lang w:val="vi-VN"/>
        </w:rPr>
        <w:t>Mật mã</w:t>
      </w:r>
      <w:r w:rsidRPr="00C4168D">
        <w:rPr>
          <w:rFonts w:ascii="Times New Roman" w:hAnsi="Times New Roman" w:cs="Times New Roman"/>
          <w:sz w:val="26"/>
          <w:szCs w:val="26"/>
          <w:lang w:val="vi-VN"/>
        </w:rPr>
        <w:t>: 513696</w:t>
      </w:r>
    </w:p>
    <w:p w14:paraId="514A978B" w14:textId="77777777" w:rsidR="00C4168D" w:rsidRPr="00C4168D" w:rsidRDefault="00C4168D" w:rsidP="00C41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4168D">
        <w:rPr>
          <w:rFonts w:ascii="Times New Roman" w:hAnsi="Times New Roman" w:cs="Times New Roman"/>
          <w:b/>
          <w:bCs/>
          <w:sz w:val="26"/>
          <w:szCs w:val="26"/>
          <w:lang w:val="vi-VN"/>
        </w:rPr>
        <w:t>Hỗ trợ kỹ thuật:</w:t>
      </w:r>
      <w:r w:rsidRPr="00C4168D">
        <w:rPr>
          <w:rFonts w:ascii="Times New Roman" w:hAnsi="Times New Roman" w:cs="Times New Roman"/>
          <w:sz w:val="26"/>
          <w:szCs w:val="26"/>
          <w:lang w:val="vi-VN"/>
        </w:rPr>
        <w:t xml:space="preserve"> Tô Hồng Đức 0984648352; Phạm Tuấn Anh 0369.733.052; Nguyễn Xuân Hào 0328.088.246; Nguyễn Tấn Lợi 0817.252.477</w:t>
      </w:r>
    </w:p>
    <w:p w14:paraId="41DC2250" w14:textId="77777777" w:rsidR="00C4168D" w:rsidRDefault="00242D24" w:rsidP="00083ACE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28"/>
          <w:lang w:val="vi-VN"/>
        </w:rPr>
      </w:pPr>
      <w:r w:rsidRPr="00083ACE">
        <w:rPr>
          <w:rFonts w:ascii="Times New Roman" w:eastAsia="Times New Roman" w:hAnsi="Times New Roman" w:cs="Times New Roman"/>
          <w:bCs/>
          <w:sz w:val="30"/>
          <w:szCs w:val="28"/>
          <w:lang w:val="vi-VN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8318"/>
      </w:tblGrid>
      <w:tr w:rsidR="00941597" w:rsidRPr="00941597" w14:paraId="4027A02E" w14:textId="77777777" w:rsidTr="00C4168D">
        <w:trPr>
          <w:trHeight w:val="530"/>
        </w:trPr>
        <w:tc>
          <w:tcPr>
            <w:tcW w:w="921" w:type="pct"/>
            <w:shd w:val="clear" w:color="auto" w:fill="auto"/>
            <w:vAlign w:val="center"/>
          </w:tcPr>
          <w:p w14:paraId="717C58AB" w14:textId="72328EAC" w:rsidR="007C6517" w:rsidRPr="00941597" w:rsidRDefault="00083ACE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THỜI GIAN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4A628225" w14:textId="18983E1E" w:rsidR="007C6517" w:rsidRPr="00941597" w:rsidRDefault="00083ACE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NỘI DUNG</w:t>
            </w:r>
          </w:p>
        </w:tc>
      </w:tr>
      <w:tr w:rsidR="00941597" w:rsidRPr="00941597" w14:paraId="048D436A" w14:textId="77777777" w:rsidTr="00C4168D">
        <w:trPr>
          <w:trHeight w:val="565"/>
        </w:trPr>
        <w:tc>
          <w:tcPr>
            <w:tcW w:w="921" w:type="pct"/>
            <w:shd w:val="clear" w:color="auto" w:fill="auto"/>
            <w:vAlign w:val="center"/>
          </w:tcPr>
          <w:p w14:paraId="3C701F51" w14:textId="17978F0E" w:rsidR="00083ACE" w:rsidRPr="00941597" w:rsidRDefault="00924669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7h30 – 8h00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346E3FAB" w14:textId="6DF885D1" w:rsidR="00083ACE" w:rsidRPr="00941597" w:rsidRDefault="00083ACE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Đón tiếp đại biểu</w:t>
            </w:r>
          </w:p>
        </w:tc>
      </w:tr>
      <w:tr w:rsidR="00941597" w:rsidRPr="00941597" w14:paraId="0187020E" w14:textId="77777777" w:rsidTr="00C4168D">
        <w:trPr>
          <w:trHeight w:val="565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2484463B" w14:textId="16F6DCCE" w:rsidR="0023423D" w:rsidRPr="00941597" w:rsidRDefault="0023423D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KHAI MẠC</w:t>
            </w:r>
          </w:p>
        </w:tc>
      </w:tr>
      <w:tr w:rsidR="00941597" w:rsidRPr="00941597" w14:paraId="5B4F5A70" w14:textId="77777777" w:rsidTr="00C4168D">
        <w:trPr>
          <w:trHeight w:val="557"/>
        </w:trPr>
        <w:tc>
          <w:tcPr>
            <w:tcW w:w="921" w:type="pct"/>
            <w:shd w:val="clear" w:color="auto" w:fill="auto"/>
            <w:vAlign w:val="center"/>
          </w:tcPr>
          <w:p w14:paraId="4B38DD47" w14:textId="1E0577EF" w:rsidR="00083ACE" w:rsidRPr="00941597" w:rsidRDefault="00924669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8h00 – 8h15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5F8DBB17" w14:textId="0078E2B5" w:rsidR="00083ACE" w:rsidRPr="00941597" w:rsidRDefault="00866263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 xml:space="preserve">Giới thiệu </w:t>
            </w:r>
            <w:r w:rsidR="000C2D81" w:rsidRPr="00941597">
              <w:rPr>
                <w:b/>
                <w:color w:val="002060"/>
                <w:sz w:val="26"/>
                <w:szCs w:val="26"/>
                <w:lang w:val="en-US"/>
              </w:rPr>
              <w:t>đại biểu</w:t>
            </w:r>
          </w:p>
        </w:tc>
      </w:tr>
      <w:tr w:rsidR="00941597" w:rsidRPr="00941597" w14:paraId="69589C21" w14:textId="77777777" w:rsidTr="00C4168D">
        <w:trPr>
          <w:trHeight w:val="557"/>
        </w:trPr>
        <w:tc>
          <w:tcPr>
            <w:tcW w:w="921" w:type="pct"/>
            <w:shd w:val="clear" w:color="auto" w:fill="auto"/>
            <w:vAlign w:val="center"/>
          </w:tcPr>
          <w:p w14:paraId="0DE9679C" w14:textId="11747843" w:rsidR="00C56DC0" w:rsidRPr="00941597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8h15 – 8h20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1CE78F91" w14:textId="2859D773" w:rsidR="00C56DC0" w:rsidRPr="00941597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Phát biểu khai mạc Hội thảo</w:t>
            </w:r>
          </w:p>
          <w:p w14:paraId="043EB548" w14:textId="77777777" w:rsidR="00C56DC0" w:rsidRPr="00941597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contextualSpacing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PGS.TS. Nguyễn Vũ Bích Hiền</w:t>
            </w:r>
          </w:p>
          <w:p w14:paraId="4E388524" w14:textId="7A7B7587" w:rsidR="00C56DC0" w:rsidRPr="00941597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contextualSpacing/>
              <w:jc w:val="right"/>
              <w:rPr>
                <w:b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Hiệu trưởng Trường Đại học Thủ đô Hà Nội</w:t>
            </w:r>
          </w:p>
        </w:tc>
      </w:tr>
      <w:tr w:rsidR="00941597" w:rsidRPr="00941597" w14:paraId="1DAA3217" w14:textId="77777777" w:rsidTr="00C4168D">
        <w:trPr>
          <w:trHeight w:val="557"/>
        </w:trPr>
        <w:tc>
          <w:tcPr>
            <w:tcW w:w="921" w:type="pct"/>
            <w:shd w:val="clear" w:color="auto" w:fill="auto"/>
            <w:vAlign w:val="center"/>
          </w:tcPr>
          <w:p w14:paraId="56A797D8" w14:textId="3FF07AA5" w:rsidR="00C56DC0" w:rsidRPr="00941597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8h20 – 8h25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700E595A" w14:textId="77777777" w:rsidR="00C56DC0" w:rsidRPr="00941597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Báo cáo đề dẫn Hội thảo</w:t>
            </w:r>
          </w:p>
          <w:p w14:paraId="2A1EF3D3" w14:textId="127D89AA" w:rsidR="00C56DC0" w:rsidRPr="00941597" w:rsidRDefault="002E301E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PGS.TS. Nguyễn Văn Hiệp</w:t>
            </w:r>
          </w:p>
          <w:p w14:paraId="767911BB" w14:textId="3D7356CF" w:rsidR="00C56DC0" w:rsidRPr="00941597" w:rsidRDefault="002E301E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Chủ tịch Hội đồng Trường ĐH Thủ Dầu Một</w:t>
            </w:r>
          </w:p>
        </w:tc>
      </w:tr>
      <w:tr w:rsidR="00941597" w:rsidRPr="00941597" w14:paraId="067D1822" w14:textId="77777777" w:rsidTr="00C4168D">
        <w:trPr>
          <w:trHeight w:val="539"/>
        </w:trPr>
        <w:tc>
          <w:tcPr>
            <w:tcW w:w="921" w:type="pct"/>
            <w:shd w:val="clear" w:color="auto" w:fill="auto"/>
            <w:vAlign w:val="center"/>
          </w:tcPr>
          <w:p w14:paraId="0E4D68E9" w14:textId="479F5B36" w:rsidR="00C56DC0" w:rsidRPr="00941597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8h25 – 8h30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15CCF0D5" w14:textId="60037379" w:rsidR="00C56DC0" w:rsidRDefault="00C56DC0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 xml:space="preserve">Phát biểu </w:t>
            </w:r>
            <w:r w:rsidR="00C4168D">
              <w:rPr>
                <w:b/>
                <w:color w:val="002060"/>
                <w:sz w:val="26"/>
                <w:szCs w:val="26"/>
                <w:lang w:val="en-US"/>
              </w:rPr>
              <w:t xml:space="preserve">chào mừng hội thảo </w:t>
            </w: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của Bộ Giáo dục-Đào tạo</w:t>
            </w:r>
          </w:p>
          <w:p w14:paraId="700BF0D9" w14:textId="77777777" w:rsidR="00963ECC" w:rsidRPr="00C4168D" w:rsidRDefault="00103338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C4168D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GS.TS.  Nguyễn Thị Thanh Nhàn,</w:t>
            </w:r>
            <w:r w:rsidR="00963ECC" w:rsidRPr="00C4168D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 xml:space="preserve"> </w:t>
            </w:r>
          </w:p>
          <w:p w14:paraId="4ABE6D8A" w14:textId="61FE3389" w:rsidR="00103338" w:rsidRPr="00941597" w:rsidRDefault="00103338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/>
                <w:color w:val="002060"/>
                <w:sz w:val="26"/>
                <w:szCs w:val="26"/>
                <w:lang w:val="en-US"/>
              </w:rPr>
            </w:pPr>
            <w:r w:rsidRPr="00C4168D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Vụ trưởng vụ Giáo dục dân tộc, Bộ Giáo dục và Đào tạo</w:t>
            </w:r>
          </w:p>
        </w:tc>
      </w:tr>
      <w:tr w:rsidR="00941597" w:rsidRPr="00941597" w14:paraId="1B2044B5" w14:textId="77777777" w:rsidTr="00C4168D">
        <w:trPr>
          <w:trHeight w:val="539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38F82559" w14:textId="7667FD66" w:rsidR="0023423D" w:rsidRPr="00B24CAB" w:rsidRDefault="0023423D" w:rsidP="00F20768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color w:val="002060"/>
                <w:sz w:val="26"/>
                <w:szCs w:val="26"/>
                <w:lang w:val="en-US"/>
              </w:rPr>
            </w:pPr>
            <w:r w:rsidRPr="00B24CAB">
              <w:rPr>
                <w:b/>
                <w:color w:val="002060"/>
                <w:sz w:val="26"/>
                <w:szCs w:val="26"/>
                <w:lang w:val="en-US"/>
              </w:rPr>
              <w:t xml:space="preserve">PHIÊN </w:t>
            </w:r>
            <w:r w:rsidR="002E301E" w:rsidRPr="00B24CAB">
              <w:rPr>
                <w:b/>
                <w:color w:val="002060"/>
                <w:sz w:val="26"/>
                <w:szCs w:val="26"/>
                <w:lang w:val="en-US"/>
              </w:rPr>
              <w:t>1: TỰ CHỦ ĐẠI HỌC - TỪ LÝ LUẬN ĐẾN THỰC TIỄN</w:t>
            </w:r>
            <w:r w:rsidR="00C4168D" w:rsidRPr="00B24CAB">
              <w:rPr>
                <w:b/>
                <w:color w:val="002060"/>
                <w:sz w:val="26"/>
                <w:szCs w:val="26"/>
                <w:lang w:val="en-US"/>
              </w:rPr>
              <w:t xml:space="preserve"> </w:t>
            </w:r>
            <w:r w:rsidRPr="00B24CAB">
              <w:rPr>
                <w:b/>
                <w:color w:val="002060"/>
                <w:sz w:val="26"/>
                <w:szCs w:val="26"/>
                <w:lang w:val="en-US"/>
              </w:rPr>
              <w:t>(8h30-10h00)</w:t>
            </w:r>
          </w:p>
          <w:p w14:paraId="473F5456" w14:textId="156E4D88" w:rsidR="00C56DC0" w:rsidRPr="00B24CAB" w:rsidRDefault="0023423D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  <w:lang w:val="en-US"/>
              </w:rPr>
            </w:pPr>
            <w:r w:rsidRPr="00B24CAB">
              <w:rPr>
                <w:b/>
                <w:color w:val="002060"/>
                <w:sz w:val="26"/>
                <w:szCs w:val="26"/>
                <w:lang w:val="en-US"/>
              </w:rPr>
              <w:t xml:space="preserve">Chủ trì: </w:t>
            </w:r>
            <w:r w:rsidR="002E301E" w:rsidRPr="00B24CAB">
              <w:rPr>
                <w:b/>
                <w:color w:val="002060"/>
                <w:sz w:val="26"/>
                <w:szCs w:val="26"/>
                <w:lang w:val="en-US"/>
              </w:rPr>
              <w:t>PGS.TS. Nguyễn Văn Hiệ</w:t>
            </w:r>
            <w:r w:rsidR="004C5914" w:rsidRPr="00B24CAB">
              <w:rPr>
                <w:b/>
                <w:color w:val="002060"/>
                <w:sz w:val="26"/>
                <w:szCs w:val="26"/>
                <w:lang w:val="en-US"/>
              </w:rPr>
              <w:t>p</w:t>
            </w:r>
          </w:p>
          <w:p w14:paraId="4FAC2BFC" w14:textId="3C0D3789" w:rsidR="00C64CC5" w:rsidRPr="00B24CAB" w:rsidRDefault="00C4168D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B24CAB">
              <w:rPr>
                <w:b/>
                <w:color w:val="002060"/>
                <w:sz w:val="26"/>
                <w:szCs w:val="26"/>
                <w:lang w:val="en-US"/>
              </w:rPr>
              <w:t xml:space="preserve">   </w:t>
            </w:r>
            <w:r w:rsidR="00C64CC5" w:rsidRPr="00B24CAB">
              <w:rPr>
                <w:b/>
                <w:color w:val="002060"/>
                <w:sz w:val="26"/>
                <w:szCs w:val="26"/>
                <w:lang w:val="en-US"/>
              </w:rPr>
              <w:t>TS. Đỗ Hồng Cường</w:t>
            </w:r>
          </w:p>
        </w:tc>
      </w:tr>
      <w:tr w:rsidR="00941597" w:rsidRPr="00856EEE" w14:paraId="52F22A0E" w14:textId="77777777" w:rsidTr="00C4168D">
        <w:trPr>
          <w:trHeight w:val="970"/>
        </w:trPr>
        <w:tc>
          <w:tcPr>
            <w:tcW w:w="921" w:type="pct"/>
            <w:shd w:val="clear" w:color="auto" w:fill="auto"/>
          </w:tcPr>
          <w:p w14:paraId="4274B07F" w14:textId="1E868CF1" w:rsidR="004A175C" w:rsidRPr="00941597" w:rsidRDefault="004A175C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 xml:space="preserve">8h30 </w:t>
            </w:r>
            <w:r w:rsidR="000C2D81" w:rsidRPr="00941597">
              <w:rPr>
                <w:b/>
                <w:color w:val="002060"/>
                <w:sz w:val="26"/>
                <w:szCs w:val="26"/>
                <w:lang w:val="en-US"/>
              </w:rPr>
              <w:t>–</w:t>
            </w: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 xml:space="preserve"> </w:t>
            </w:r>
            <w:r w:rsidR="000C2D81" w:rsidRPr="00941597">
              <w:rPr>
                <w:b/>
                <w:color w:val="002060"/>
                <w:sz w:val="26"/>
                <w:szCs w:val="26"/>
                <w:lang w:val="en-US"/>
              </w:rPr>
              <w:t>8h45</w:t>
            </w:r>
          </w:p>
        </w:tc>
        <w:tc>
          <w:tcPr>
            <w:tcW w:w="4079" w:type="pct"/>
            <w:shd w:val="clear" w:color="auto" w:fill="auto"/>
          </w:tcPr>
          <w:p w14:paraId="73086E87" w14:textId="788B126D" w:rsidR="004A175C" w:rsidRPr="00B24CAB" w:rsidRDefault="004A175C" w:rsidP="00C4168D">
            <w:pPr>
              <w:pStyle w:val="m891020258237846395gmail-msolistparagraph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color w:val="002060"/>
                <w:sz w:val="26"/>
                <w:szCs w:val="26"/>
                <w:lang w:val="en-US"/>
              </w:rPr>
            </w:pPr>
            <w:r w:rsidRPr="00B24CAB">
              <w:rPr>
                <w:color w:val="002060"/>
                <w:sz w:val="26"/>
                <w:szCs w:val="26"/>
                <w:lang w:val="en-US"/>
              </w:rPr>
              <w:t>Báo cáo</w:t>
            </w:r>
            <w:r w:rsidR="009D0BA3" w:rsidRPr="00B24CAB">
              <w:rPr>
                <w:color w:val="002060"/>
                <w:sz w:val="26"/>
                <w:szCs w:val="26"/>
                <w:lang w:val="en-US"/>
              </w:rPr>
              <w:t xml:space="preserve"> 1</w:t>
            </w:r>
          </w:p>
          <w:p w14:paraId="6C9C1A11" w14:textId="77777777" w:rsidR="00EF01F7" w:rsidRPr="00B24CAB" w:rsidRDefault="00EF01F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002060"/>
                <w:spacing w:val="-4"/>
                <w:sz w:val="26"/>
                <w:szCs w:val="26"/>
                <w:lang w:val="en-US"/>
              </w:rPr>
            </w:pPr>
            <w:r w:rsidRPr="00B24CAB">
              <w:rPr>
                <w:b/>
                <w:i/>
                <w:iCs/>
                <w:color w:val="002060"/>
                <w:spacing w:val="-4"/>
                <w:sz w:val="26"/>
                <w:szCs w:val="26"/>
                <w:lang w:val="en-US"/>
              </w:rPr>
              <w:t>T</w:t>
            </w:r>
            <w:r w:rsidRPr="00B24CAB">
              <w:rPr>
                <w:b/>
                <w:i/>
                <w:iCs/>
                <w:color w:val="002060"/>
                <w:spacing w:val="-4"/>
                <w:sz w:val="26"/>
                <w:szCs w:val="26"/>
              </w:rPr>
              <w:t>ự chủ tài chính giáo dục đại học trong bối cảnh tự chủ đại học hiện nay</w:t>
            </w:r>
            <w:r w:rsidRPr="00B24CAB">
              <w:rPr>
                <w:b/>
                <w:i/>
                <w:iCs/>
                <w:color w:val="002060"/>
                <w:spacing w:val="-4"/>
                <w:sz w:val="26"/>
                <w:szCs w:val="26"/>
                <w:lang w:val="en-US"/>
              </w:rPr>
              <w:t xml:space="preserve">. </w:t>
            </w:r>
          </w:p>
          <w:p w14:paraId="11A3C611" w14:textId="3BA0E20E" w:rsidR="004A175C" w:rsidRPr="00B24CAB" w:rsidRDefault="00EF01F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i/>
                <w:iCs/>
                <w:color w:val="002060"/>
                <w:sz w:val="26"/>
                <w:szCs w:val="26"/>
              </w:rPr>
            </w:pPr>
            <w:r w:rsidRPr="00B24CAB">
              <w:rPr>
                <w:bCs/>
                <w:i/>
                <w:iCs/>
                <w:color w:val="002060"/>
                <w:sz w:val="26"/>
                <w:szCs w:val="26"/>
              </w:rPr>
              <w:t>PGS.TS. Trần Mai Ước, ĐH Ngân hàng TPHCM</w:t>
            </w:r>
          </w:p>
        </w:tc>
      </w:tr>
      <w:tr w:rsidR="00941597" w:rsidRPr="00941597" w14:paraId="4A8276DA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453B64FB" w14:textId="0E34FC65" w:rsidR="000C2D81" w:rsidRPr="00941597" w:rsidRDefault="000C2D81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8h45-9h00</w:t>
            </w:r>
          </w:p>
        </w:tc>
        <w:tc>
          <w:tcPr>
            <w:tcW w:w="4079" w:type="pct"/>
            <w:shd w:val="clear" w:color="auto" w:fill="auto"/>
          </w:tcPr>
          <w:p w14:paraId="1BBEF72B" w14:textId="77777777" w:rsidR="00F2679C" w:rsidRPr="00B24CAB" w:rsidRDefault="000C2D81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ind w:left="720"/>
              <w:rPr>
                <w:b/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B24CAB">
              <w:rPr>
                <w:b/>
                <w:bCs/>
                <w:i/>
                <w:iCs/>
                <w:color w:val="002060"/>
                <w:sz w:val="26"/>
                <w:szCs w:val="26"/>
                <w:lang w:val="en-US"/>
              </w:rPr>
              <w:t>Trao đổi, thảo luận</w:t>
            </w:r>
          </w:p>
          <w:p w14:paraId="129DCB07" w14:textId="5F35D1F8" w:rsidR="00103338" w:rsidRPr="00B24CAB" w:rsidRDefault="00103338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color w:val="002060"/>
                <w:sz w:val="26"/>
                <w:szCs w:val="26"/>
                <w:lang w:val="en-US"/>
              </w:rPr>
            </w:pPr>
            <w:r w:rsidRPr="00B24CAB">
              <w:rPr>
                <w:color w:val="002060"/>
                <w:sz w:val="26"/>
                <w:szCs w:val="26"/>
                <w:lang w:val="en-US"/>
              </w:rPr>
              <w:t xml:space="preserve">Mời PGS.TS Bùi Thị An, Phó Chủ tịch Hội hóa học Việt Nam; Chủ tịch Hội hóa học Hà Nội; Viện trưởng Viện tài nguyên, môi trường và phát triển cộng đồng; Ủy viên Uỷ ban Khoa học, Công nghệ và Môi trường của Quốc hội phát biểu </w:t>
            </w:r>
          </w:p>
        </w:tc>
      </w:tr>
      <w:tr w:rsidR="00941597" w:rsidRPr="00856EEE" w14:paraId="3C199726" w14:textId="77777777" w:rsidTr="00C4168D">
        <w:trPr>
          <w:trHeight w:val="416"/>
        </w:trPr>
        <w:tc>
          <w:tcPr>
            <w:tcW w:w="921" w:type="pct"/>
            <w:shd w:val="clear" w:color="auto" w:fill="auto"/>
          </w:tcPr>
          <w:p w14:paraId="701F0DB6" w14:textId="62083211" w:rsidR="004A175C" w:rsidRPr="00941597" w:rsidRDefault="004A175C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>9h00-9h</w:t>
            </w:r>
            <w:r w:rsidR="000C2D81" w:rsidRPr="00941597">
              <w:rPr>
                <w:b/>
                <w:color w:val="002060"/>
                <w:sz w:val="26"/>
                <w:szCs w:val="26"/>
                <w:lang w:val="en-US"/>
              </w:rPr>
              <w:t>15</w:t>
            </w:r>
          </w:p>
          <w:p w14:paraId="487CC53E" w14:textId="3CC86D8A" w:rsidR="004A175C" w:rsidRPr="00941597" w:rsidRDefault="004A175C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079" w:type="pct"/>
            <w:shd w:val="clear" w:color="auto" w:fill="auto"/>
          </w:tcPr>
          <w:p w14:paraId="7286126C" w14:textId="23F27DB4" w:rsidR="004A175C" w:rsidRPr="00B24CAB" w:rsidRDefault="004A175C" w:rsidP="00C4168D">
            <w:pPr>
              <w:pStyle w:val="m891020258237846395gmail-msolistparagraph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color w:val="002060"/>
                <w:sz w:val="26"/>
                <w:szCs w:val="26"/>
                <w:lang w:val="en-US"/>
              </w:rPr>
            </w:pPr>
            <w:r w:rsidRPr="00B24CAB">
              <w:rPr>
                <w:color w:val="002060"/>
                <w:sz w:val="26"/>
                <w:szCs w:val="26"/>
                <w:lang w:val="en-US"/>
              </w:rPr>
              <w:t xml:space="preserve">Báo cáo </w:t>
            </w:r>
            <w:r w:rsidR="009D0BA3" w:rsidRPr="00B24CAB">
              <w:rPr>
                <w:color w:val="002060"/>
                <w:sz w:val="26"/>
                <w:szCs w:val="26"/>
                <w:lang w:val="en-US"/>
              </w:rPr>
              <w:t>2</w:t>
            </w:r>
          </w:p>
          <w:p w14:paraId="35C15FE5" w14:textId="3BF94805" w:rsidR="004A175C" w:rsidRPr="00B24CAB" w:rsidRDefault="004A175C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002060"/>
                <w:sz w:val="26"/>
                <w:szCs w:val="26"/>
              </w:rPr>
            </w:pPr>
            <w:r w:rsidRPr="00B24CAB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lastRenderedPageBreak/>
              <w:t xml:space="preserve">  </w:t>
            </w:r>
            <w:r w:rsidR="009D0BA3" w:rsidRPr="00B24CAB">
              <w:rPr>
                <w:b/>
                <w:i/>
                <w:iCs/>
                <w:color w:val="002060"/>
                <w:sz w:val="26"/>
                <w:szCs w:val="26"/>
              </w:rPr>
              <w:t>Vấn đề tự chủ tổ chức và nhân sự trong chiến lược phát triển bền vững của các trường đại học công lập địa phương của Việt Nam hiện nay</w:t>
            </w:r>
            <w:bookmarkStart w:id="0" w:name="_Hlk81826691"/>
            <w:r w:rsidR="009D0BA3" w:rsidRPr="00B24CAB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bookmarkEnd w:id="0"/>
          </w:p>
          <w:p w14:paraId="5C53B2E0" w14:textId="2B6D5811" w:rsidR="009D0BA3" w:rsidRPr="00B24CAB" w:rsidRDefault="009D0BA3" w:rsidP="0082437F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i/>
                <w:iCs/>
                <w:color w:val="002060"/>
                <w:sz w:val="26"/>
                <w:szCs w:val="26"/>
              </w:rPr>
            </w:pPr>
            <w:r w:rsidRPr="00B24CAB">
              <w:rPr>
                <w:i/>
                <w:iCs/>
                <w:color w:val="002060"/>
                <w:sz w:val="26"/>
                <w:szCs w:val="26"/>
              </w:rPr>
              <w:t>TS. Nguyễn Mậu Hùng</w:t>
            </w:r>
          </w:p>
          <w:p w14:paraId="75A7A95F" w14:textId="27ED7950" w:rsidR="009D0BA3" w:rsidRPr="00B24CAB" w:rsidRDefault="009D0BA3" w:rsidP="0082437F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color w:val="002060"/>
                <w:sz w:val="26"/>
                <w:szCs w:val="26"/>
              </w:rPr>
            </w:pPr>
            <w:r w:rsidRPr="00B24CAB">
              <w:rPr>
                <w:i/>
                <w:iCs/>
                <w:color w:val="002060"/>
                <w:sz w:val="26"/>
                <w:szCs w:val="26"/>
              </w:rPr>
              <w:t>Trường Đại học Sư phạm Thành phố Hồ Chí Minh.</w:t>
            </w:r>
          </w:p>
        </w:tc>
      </w:tr>
      <w:tr w:rsidR="003431CA" w:rsidRPr="00941597" w14:paraId="62D89B8E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5D73C057" w14:textId="1DC407B2" w:rsidR="003431CA" w:rsidRPr="00941597" w:rsidRDefault="003431CA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lastRenderedPageBreak/>
              <w:t>8h</w:t>
            </w: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</w:t>
            </w:r>
            <w:r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5-9h</w:t>
            </w: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30</w:t>
            </w:r>
          </w:p>
        </w:tc>
        <w:tc>
          <w:tcPr>
            <w:tcW w:w="4079" w:type="pct"/>
            <w:shd w:val="clear" w:color="auto" w:fill="auto"/>
          </w:tcPr>
          <w:p w14:paraId="3CA6B773" w14:textId="77777777" w:rsidR="003431CA" w:rsidRPr="00941597" w:rsidRDefault="003431CA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bCs/>
                <w:i/>
                <w:iCs/>
                <w:color w:val="002060"/>
                <w:sz w:val="26"/>
                <w:szCs w:val="26"/>
                <w:lang w:val="en-US"/>
              </w:rPr>
              <w:t>Trao đổi, thảo luận</w:t>
            </w:r>
          </w:p>
        </w:tc>
      </w:tr>
      <w:tr w:rsidR="00941597" w:rsidRPr="00941597" w14:paraId="5909EC83" w14:textId="77777777" w:rsidTr="00C4168D">
        <w:trPr>
          <w:trHeight w:val="416"/>
        </w:trPr>
        <w:tc>
          <w:tcPr>
            <w:tcW w:w="921" w:type="pct"/>
            <w:shd w:val="clear" w:color="auto" w:fill="auto"/>
          </w:tcPr>
          <w:p w14:paraId="3CD5D59A" w14:textId="297C06B7" w:rsidR="009D0BA3" w:rsidRPr="00941597" w:rsidRDefault="003431CA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color w:val="002060"/>
                <w:sz w:val="26"/>
                <w:szCs w:val="26"/>
                <w:lang w:val="en-US"/>
              </w:rPr>
              <w:t>9h30-9h45</w:t>
            </w:r>
          </w:p>
        </w:tc>
        <w:tc>
          <w:tcPr>
            <w:tcW w:w="4079" w:type="pct"/>
            <w:shd w:val="clear" w:color="auto" w:fill="auto"/>
          </w:tcPr>
          <w:p w14:paraId="6230D043" w14:textId="1B7B0BC4" w:rsidR="009D0BA3" w:rsidRPr="00941597" w:rsidRDefault="009D0BA3" w:rsidP="00C4168D">
            <w:pPr>
              <w:pStyle w:val="m891020258237846395gmail-msolistparagraph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color w:val="002060"/>
                <w:sz w:val="26"/>
                <w:szCs w:val="26"/>
                <w:lang w:val="en-US"/>
              </w:rPr>
              <w:t>Báo cáo 3</w:t>
            </w:r>
          </w:p>
          <w:p w14:paraId="78DBCE17" w14:textId="28CD2C7F" w:rsidR="009D0BA3" w:rsidRPr="00941597" w:rsidRDefault="009D0BA3" w:rsidP="00C52E75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bCs/>
                <w:i/>
                <w:iCs/>
                <w:color w:val="002060"/>
                <w:sz w:val="26"/>
                <w:szCs w:val="26"/>
                <w:lang w:val="en-US"/>
              </w:rPr>
              <w:t>Tự chủ đại học và một số khuyến nghị thực hiện tự chủ của Trường Đại học Thủ đô Hà Nội hiện nay</w:t>
            </w:r>
            <w:r w:rsidRPr="00941597">
              <w:rPr>
                <w:b/>
                <w:bCs/>
                <w:i/>
                <w:iCs/>
                <w:color w:val="002060"/>
                <w:sz w:val="26"/>
                <w:szCs w:val="26"/>
                <w:lang w:val="en-US"/>
              </w:rPr>
              <w:tab/>
            </w:r>
          </w:p>
          <w:p w14:paraId="16655D25" w14:textId="1CD85926" w:rsidR="009D0BA3" w:rsidRPr="00941597" w:rsidRDefault="009D0BA3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i/>
                <w:iCs/>
                <w:color w:val="002060"/>
                <w:sz w:val="26"/>
                <w:szCs w:val="26"/>
                <w:lang w:val="en-US"/>
              </w:rPr>
              <w:t>PGS.TS. Nguyễn Xuân Hải - TS. Phạm Trung Kiên</w:t>
            </w:r>
          </w:p>
          <w:p w14:paraId="72704B69" w14:textId="38F7D2F9" w:rsidR="009D0BA3" w:rsidRPr="00941597" w:rsidRDefault="009D0BA3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i/>
                <w:iCs/>
                <w:color w:val="002060"/>
                <w:sz w:val="26"/>
                <w:szCs w:val="26"/>
                <w:lang w:val="en-US"/>
              </w:rPr>
              <w:t>Trường Đại học Thủ đô Hà Nội</w:t>
            </w:r>
          </w:p>
        </w:tc>
      </w:tr>
      <w:tr w:rsidR="00941597" w:rsidRPr="00941597" w14:paraId="4306D6BE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25F6FA7B" w14:textId="136E13B7" w:rsidR="000C2D81" w:rsidRPr="00941597" w:rsidRDefault="000C2D81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9h</w:t>
            </w:r>
            <w:r w:rsidR="003431CA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4</w:t>
            </w:r>
            <w:r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5-</w:t>
            </w:r>
            <w:r w:rsidR="003431CA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10h00</w:t>
            </w:r>
          </w:p>
        </w:tc>
        <w:tc>
          <w:tcPr>
            <w:tcW w:w="4079" w:type="pct"/>
            <w:shd w:val="clear" w:color="auto" w:fill="auto"/>
          </w:tcPr>
          <w:p w14:paraId="0EF408EB" w14:textId="26944ABB" w:rsidR="000C2D81" w:rsidRPr="00941597" w:rsidRDefault="000C2D81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ind w:left="72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Trao đổi, thảo luận</w:t>
            </w:r>
          </w:p>
        </w:tc>
      </w:tr>
      <w:tr w:rsidR="00C52E75" w:rsidRPr="00941597" w14:paraId="1EB92124" w14:textId="77777777" w:rsidTr="00AA4E3D">
        <w:trPr>
          <w:trHeight w:val="494"/>
        </w:trPr>
        <w:tc>
          <w:tcPr>
            <w:tcW w:w="5000" w:type="pct"/>
            <w:gridSpan w:val="2"/>
            <w:shd w:val="clear" w:color="auto" w:fill="92D050"/>
          </w:tcPr>
          <w:p w14:paraId="64E773C2" w14:textId="399D8754" w:rsidR="00C52E75" w:rsidRPr="001E5709" w:rsidRDefault="00C52E75" w:rsidP="00C52E75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color w:val="002060"/>
                <w:sz w:val="26"/>
                <w:szCs w:val="26"/>
                <w:lang w:val="en-US"/>
              </w:rPr>
              <w:t xml:space="preserve">PHIÊN </w:t>
            </w:r>
            <w:r w:rsidRPr="001E5709">
              <w:rPr>
                <w:b/>
                <w:color w:val="002060"/>
                <w:sz w:val="26"/>
                <w:szCs w:val="26"/>
                <w:lang w:val="en-US"/>
              </w:rPr>
              <w:t>2: XÂY DỰNG MÔ HÌNH ĐẠI HỌC THÔNG MINH - TỪ LÝ LUẬN ĐẾN THỰC TIỄN (10h00-11h30)</w:t>
            </w:r>
          </w:p>
          <w:p w14:paraId="4A1F649F" w14:textId="68A751F8" w:rsidR="00C52E75" w:rsidRPr="001E5709" w:rsidRDefault="00C52E7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/>
                <w:color w:val="002060"/>
                <w:sz w:val="26"/>
                <w:szCs w:val="26"/>
                <w:lang w:val="en-US"/>
              </w:rPr>
              <w:t xml:space="preserve">                           Chủ trì: PGS.TS. Nguyễn Vũ Bích Hiền</w:t>
            </w:r>
          </w:p>
          <w:p w14:paraId="78B04E4F" w14:textId="542E6AD2" w:rsidR="00C52E75" w:rsidRPr="00C52E75" w:rsidRDefault="00C52E75" w:rsidP="00C52E75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1E5709">
              <w:rPr>
                <w:b/>
                <w:color w:val="002060"/>
                <w:sz w:val="26"/>
                <w:szCs w:val="26"/>
                <w:lang w:val="en-US"/>
              </w:rPr>
              <w:t xml:space="preserve">                            TS. </w:t>
            </w:r>
            <w:r w:rsidR="00DC70E0">
              <w:rPr>
                <w:b/>
                <w:color w:val="002060"/>
                <w:sz w:val="26"/>
                <w:szCs w:val="26"/>
                <w:lang w:val="en-US"/>
              </w:rPr>
              <w:t>Ngô</w:t>
            </w:r>
            <w:r w:rsidRPr="001E5709">
              <w:rPr>
                <w:b/>
                <w:color w:val="002060"/>
                <w:sz w:val="26"/>
                <w:szCs w:val="26"/>
                <w:lang w:val="en-US"/>
              </w:rPr>
              <w:t xml:space="preserve"> Hồng Điệp</w:t>
            </w:r>
          </w:p>
        </w:tc>
      </w:tr>
      <w:tr w:rsidR="00941597" w:rsidRPr="00941597" w14:paraId="2D529346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1B53D4AB" w14:textId="541BAEC2" w:rsidR="009D0BA3" w:rsidRPr="00941597" w:rsidRDefault="00955EE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10h00-10h15</w:t>
            </w:r>
          </w:p>
        </w:tc>
        <w:tc>
          <w:tcPr>
            <w:tcW w:w="4079" w:type="pct"/>
            <w:shd w:val="clear" w:color="auto" w:fill="auto"/>
          </w:tcPr>
          <w:p w14:paraId="45467648" w14:textId="06C5DE8D" w:rsidR="00941597" w:rsidRPr="00941597" w:rsidRDefault="00941597" w:rsidP="00C4168D">
            <w:pPr>
              <w:pStyle w:val="m891020258237846395gmail-msolistparagraph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Cs/>
                <w:color w:val="002060"/>
                <w:sz w:val="26"/>
                <w:szCs w:val="26"/>
                <w:lang w:val="en-US"/>
              </w:rPr>
              <w:t xml:space="preserve">Báo cáo </w:t>
            </w:r>
            <w:r w:rsidR="00EF01F7">
              <w:rPr>
                <w:bCs/>
                <w:color w:val="002060"/>
                <w:sz w:val="26"/>
                <w:szCs w:val="26"/>
                <w:lang w:val="en-US"/>
              </w:rPr>
              <w:t>1</w:t>
            </w:r>
          </w:p>
          <w:p w14:paraId="1D4A13F0" w14:textId="0C62CC5B" w:rsidR="00941597" w:rsidRPr="00941597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Nghiên cứu thông minh trong trường đại học thông minh: Một góc nhìn từ trường Đại học Thủ Dầu Một</w:t>
            </w:r>
          </w:p>
          <w:p w14:paraId="1746ACDB" w14:textId="5820EAC7" w:rsidR="00941597" w:rsidRPr="00941597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/>
                <w:color w:val="002060"/>
                <w:sz w:val="26"/>
                <w:szCs w:val="26"/>
                <w:lang w:val="en-US"/>
              </w:rPr>
              <w:tab/>
            </w:r>
            <w:r w:rsidRPr="00941597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PGS.TS. Nguyễn Văn Hiệp, PGS.TS. Võ Văn Ớn</w:t>
            </w:r>
          </w:p>
          <w:p w14:paraId="7A125BA4" w14:textId="307BC523" w:rsidR="009D0BA3" w:rsidRPr="00941597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/>
                <w:color w:val="002060"/>
                <w:sz w:val="26"/>
                <w:szCs w:val="26"/>
                <w:lang w:val="en-US"/>
              </w:rPr>
            </w:pPr>
            <w:r w:rsidRPr="00941597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Trường ĐH Thủ Dầu Một</w:t>
            </w:r>
          </w:p>
        </w:tc>
      </w:tr>
      <w:tr w:rsidR="00941597" w:rsidRPr="00941597" w14:paraId="35934691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3A3FE6AC" w14:textId="313AEBA1" w:rsidR="00941597" w:rsidRPr="00941597" w:rsidRDefault="00955EE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10</w:t>
            </w:r>
            <w:r w:rsidR="00941597"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h15-</w:t>
            </w: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10</w:t>
            </w:r>
            <w:r w:rsidR="00941597"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h30</w:t>
            </w:r>
          </w:p>
        </w:tc>
        <w:tc>
          <w:tcPr>
            <w:tcW w:w="4079" w:type="pct"/>
            <w:shd w:val="clear" w:color="auto" w:fill="auto"/>
          </w:tcPr>
          <w:p w14:paraId="553EE847" w14:textId="77777777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ind w:left="72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Trao đổi, thảo luận</w:t>
            </w:r>
          </w:p>
          <w:p w14:paraId="408125C8" w14:textId="619AE1E5" w:rsidR="00103338" w:rsidRPr="001E5709" w:rsidRDefault="00103338" w:rsidP="00F20768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color w:val="002060"/>
                <w:sz w:val="26"/>
                <w:szCs w:val="26"/>
                <w:lang w:val="en-US"/>
              </w:rPr>
              <w:t>Mời TS.Alberto Mendizabal chia sẻ về chia sẻ một số kinh nghiệm về xây dựng mô hình đại học thông minh trên thế giới</w:t>
            </w:r>
          </w:p>
        </w:tc>
      </w:tr>
      <w:tr w:rsidR="00941597" w:rsidRPr="00941597" w14:paraId="3B08F22E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35134101" w14:textId="04C6BE68" w:rsidR="00941597" w:rsidRPr="00941597" w:rsidRDefault="00955EE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10h30-10h45</w:t>
            </w:r>
          </w:p>
        </w:tc>
        <w:tc>
          <w:tcPr>
            <w:tcW w:w="4079" w:type="pct"/>
            <w:shd w:val="clear" w:color="auto" w:fill="auto"/>
          </w:tcPr>
          <w:p w14:paraId="25540217" w14:textId="3F24EDDC" w:rsidR="00941597" w:rsidRPr="001E5709" w:rsidRDefault="00941597" w:rsidP="00C4168D">
            <w:pPr>
              <w:pStyle w:val="m891020258237846395gmail-msolistparagraph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color w:val="002060"/>
                <w:sz w:val="26"/>
                <w:szCs w:val="26"/>
                <w:lang w:val="en-US"/>
              </w:rPr>
              <w:t xml:space="preserve">Báo cáo </w:t>
            </w:r>
            <w:r w:rsidR="00EF01F7" w:rsidRPr="001E5709">
              <w:rPr>
                <w:bCs/>
                <w:color w:val="002060"/>
                <w:sz w:val="26"/>
                <w:szCs w:val="26"/>
                <w:lang w:val="en-US"/>
              </w:rPr>
              <w:t>2</w:t>
            </w:r>
          </w:p>
          <w:p w14:paraId="41CEAC0F" w14:textId="3A3F3153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Nghiên cứu xây dựng mô hình hệ sinh thái giáo dục thông minh tại trường Đại học Thủ đô Hà Nội</w:t>
            </w:r>
          </w:p>
          <w:p w14:paraId="64B08E1D" w14:textId="01DBC55D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TS. Đỗ Hồng Cường, TS. Đinh Thị Kim Thương</w:t>
            </w:r>
          </w:p>
          <w:p w14:paraId="3EB1835A" w14:textId="05F6B5FE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Trường ĐH Thủ Đô Hà Nội</w:t>
            </w:r>
          </w:p>
        </w:tc>
      </w:tr>
      <w:tr w:rsidR="00941597" w:rsidRPr="00941597" w14:paraId="0BAE9D8C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6E070B81" w14:textId="70ED2BB5" w:rsidR="00941597" w:rsidRPr="00941597" w:rsidRDefault="00955EE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10</w:t>
            </w:r>
            <w:r w:rsidR="00941597"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h</w:t>
            </w: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4</w:t>
            </w:r>
            <w:r w:rsidR="00941597"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5-</w:t>
            </w: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11h00</w:t>
            </w:r>
          </w:p>
        </w:tc>
        <w:tc>
          <w:tcPr>
            <w:tcW w:w="4079" w:type="pct"/>
            <w:shd w:val="clear" w:color="auto" w:fill="auto"/>
          </w:tcPr>
          <w:p w14:paraId="2587BEFC" w14:textId="77777777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ind w:left="72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Trao đổi, thảo luận</w:t>
            </w:r>
          </w:p>
          <w:p w14:paraId="1F51441C" w14:textId="25328F0B" w:rsidR="00103338" w:rsidRPr="001E5709" w:rsidRDefault="00103338" w:rsidP="00F20768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color w:val="002060"/>
                <w:sz w:val="26"/>
                <w:szCs w:val="26"/>
                <w:lang w:val="en-US"/>
              </w:rPr>
              <w:t>Mời TS. Hoàng Văn Long, Viện phát triển KTXH Đà Nẵng chia sẻ về quan điểm “đại học thông minh - đại học không giảng đường”</w:t>
            </w:r>
          </w:p>
        </w:tc>
      </w:tr>
      <w:tr w:rsidR="00941597" w:rsidRPr="00941597" w14:paraId="0AB28610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3BD8FCB2" w14:textId="07CDEB76" w:rsidR="00941597" w:rsidRPr="00941597" w:rsidRDefault="00955EE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11h00-11h15</w:t>
            </w:r>
          </w:p>
        </w:tc>
        <w:tc>
          <w:tcPr>
            <w:tcW w:w="4079" w:type="pct"/>
            <w:shd w:val="clear" w:color="auto" w:fill="auto"/>
          </w:tcPr>
          <w:p w14:paraId="29B3B209" w14:textId="05336ACE" w:rsidR="00941597" w:rsidRPr="001E5709" w:rsidRDefault="00941597" w:rsidP="00C4168D">
            <w:pPr>
              <w:pStyle w:val="m891020258237846395gmail-msolistparagraph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color w:val="002060"/>
                <w:sz w:val="26"/>
                <w:szCs w:val="26"/>
                <w:lang w:val="en-US"/>
              </w:rPr>
              <w:t xml:space="preserve">Báo cáo </w:t>
            </w:r>
            <w:r w:rsidR="00EF01F7" w:rsidRPr="001E5709">
              <w:rPr>
                <w:bCs/>
                <w:color w:val="002060"/>
                <w:sz w:val="26"/>
                <w:szCs w:val="26"/>
                <w:lang w:val="en-US"/>
              </w:rPr>
              <w:t>3</w:t>
            </w:r>
          </w:p>
          <w:p w14:paraId="20A4ED4D" w14:textId="77777777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002060"/>
                <w:spacing w:val="-6"/>
                <w:sz w:val="26"/>
                <w:szCs w:val="26"/>
                <w:lang w:val="en-US"/>
              </w:rPr>
            </w:pPr>
            <w:r w:rsidRPr="001E5709">
              <w:rPr>
                <w:b/>
                <w:i/>
                <w:iCs/>
                <w:color w:val="002060"/>
                <w:spacing w:val="-6"/>
                <w:sz w:val="26"/>
                <w:szCs w:val="26"/>
                <w:lang w:val="en-US"/>
              </w:rPr>
              <w:t>Thực tiễn triển khai đại học thông minh tại các trường đại học trên thế giới</w:t>
            </w:r>
          </w:p>
          <w:p w14:paraId="13DBFBD9" w14:textId="672F37EE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TS. Trương Hoàng Trương, TS. Nguyễn Như Khánh</w:t>
            </w:r>
          </w:p>
          <w:p w14:paraId="0E631893" w14:textId="2E231B53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right"/>
              <w:rPr>
                <w:b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>Trường Đại học KHXH&amp;NV, ĐH Quốc gia TP.HCM</w:t>
            </w:r>
          </w:p>
        </w:tc>
      </w:tr>
      <w:tr w:rsidR="00941597" w:rsidRPr="00941597" w14:paraId="0FF23664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44DEC040" w14:textId="5251F260" w:rsidR="00941597" w:rsidRPr="00941597" w:rsidRDefault="00955EE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11</w:t>
            </w:r>
            <w:r w:rsidR="00941597"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h15-</w:t>
            </w:r>
            <w:r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11</w:t>
            </w:r>
            <w:r w:rsidR="00941597" w:rsidRPr="00941597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h30</w:t>
            </w:r>
          </w:p>
        </w:tc>
        <w:tc>
          <w:tcPr>
            <w:tcW w:w="4079" w:type="pct"/>
            <w:shd w:val="clear" w:color="auto" w:fill="auto"/>
          </w:tcPr>
          <w:p w14:paraId="30824087" w14:textId="77777777" w:rsidR="00941597" w:rsidRPr="001E5709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ind w:left="720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Trao đổi, thảo luận</w:t>
            </w:r>
          </w:p>
        </w:tc>
      </w:tr>
      <w:tr w:rsidR="00941597" w:rsidRPr="00955EE5" w14:paraId="59BCD56B" w14:textId="77777777" w:rsidTr="00C4168D">
        <w:trPr>
          <w:trHeight w:val="494"/>
        </w:trPr>
        <w:tc>
          <w:tcPr>
            <w:tcW w:w="921" w:type="pct"/>
            <w:shd w:val="clear" w:color="auto" w:fill="auto"/>
          </w:tcPr>
          <w:p w14:paraId="2B6449B0" w14:textId="7F4F3657" w:rsidR="00941597" w:rsidRPr="00955EE5" w:rsidRDefault="00955EE5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jc w:val="center"/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</w:pPr>
            <w:r w:rsidRPr="00955EE5">
              <w:rPr>
                <w:b/>
                <w:i/>
                <w:iCs/>
                <w:color w:val="002060"/>
                <w:sz w:val="26"/>
                <w:szCs w:val="26"/>
                <w:lang w:val="en-US"/>
              </w:rPr>
              <w:t>11h30</w:t>
            </w:r>
          </w:p>
        </w:tc>
        <w:tc>
          <w:tcPr>
            <w:tcW w:w="4079" w:type="pct"/>
            <w:shd w:val="clear" w:color="auto" w:fill="auto"/>
          </w:tcPr>
          <w:p w14:paraId="23E16565" w14:textId="77777777" w:rsidR="00941597" w:rsidRDefault="00941597" w:rsidP="00C4168D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ind w:left="720"/>
              <w:jc w:val="both"/>
              <w:rPr>
                <w:b/>
                <w:color w:val="002060"/>
                <w:sz w:val="26"/>
                <w:szCs w:val="26"/>
                <w:lang w:val="en-US"/>
              </w:rPr>
            </w:pPr>
            <w:r w:rsidRPr="001E5709">
              <w:rPr>
                <w:b/>
                <w:color w:val="002060"/>
                <w:sz w:val="26"/>
                <w:szCs w:val="26"/>
                <w:lang w:val="en-US"/>
              </w:rPr>
              <w:t>Bế mạc Hội thảo</w:t>
            </w:r>
            <w:r w:rsidR="0065692A" w:rsidRPr="001E5709">
              <w:rPr>
                <w:b/>
                <w:color w:val="002060"/>
                <w:sz w:val="26"/>
                <w:szCs w:val="26"/>
                <w:lang w:val="en-US"/>
              </w:rPr>
              <w:t>: GS. TS. Đặng Văn Soa</w:t>
            </w:r>
          </w:p>
          <w:p w14:paraId="416BA59A" w14:textId="0CDF4229" w:rsidR="00C376C7" w:rsidRPr="00C376C7" w:rsidRDefault="00C376C7" w:rsidP="00C376C7">
            <w:pPr>
              <w:pStyle w:val="m891020258237846395gmail-msolistparagraph"/>
              <w:tabs>
                <w:tab w:val="left" w:pos="426"/>
                <w:tab w:val="left" w:pos="851"/>
              </w:tabs>
              <w:spacing w:before="0" w:beforeAutospacing="0" w:after="0" w:afterAutospacing="0"/>
              <w:ind w:left="720"/>
              <w:jc w:val="right"/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</w:pPr>
            <w:r w:rsidRPr="00C376C7">
              <w:rPr>
                <w:bCs/>
                <w:i/>
                <w:iCs/>
                <w:color w:val="002060"/>
                <w:sz w:val="26"/>
                <w:szCs w:val="26"/>
                <w:lang w:val="en-US"/>
              </w:rPr>
              <w:t xml:space="preserve">Trường Đại học Thủ đô Hà Nội </w:t>
            </w:r>
          </w:p>
        </w:tc>
      </w:tr>
    </w:tbl>
    <w:p w14:paraId="44EB20A6" w14:textId="12892FCD" w:rsidR="000106E2" w:rsidRPr="00EF01F7" w:rsidRDefault="00D313F6" w:rsidP="00757923">
      <w:r>
        <w:rPr>
          <w:noProof/>
        </w:rPr>
        <w:drawing>
          <wp:inline distT="0" distB="0" distL="0" distR="0" wp14:anchorId="33FB76C8" wp14:editId="5108B00C">
            <wp:extent cx="1532255" cy="1532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6E2" w:rsidRPr="00EF01F7" w:rsidSect="00EF01F7">
      <w:pgSz w:w="11907" w:h="16839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9B"/>
    <w:multiLevelType w:val="hybridMultilevel"/>
    <w:tmpl w:val="31DC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1F9F"/>
    <w:multiLevelType w:val="hybridMultilevel"/>
    <w:tmpl w:val="E83851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EE1"/>
    <w:multiLevelType w:val="hybridMultilevel"/>
    <w:tmpl w:val="0FCE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FAD"/>
    <w:multiLevelType w:val="hybridMultilevel"/>
    <w:tmpl w:val="A4502AA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76D7"/>
    <w:multiLevelType w:val="hybridMultilevel"/>
    <w:tmpl w:val="98B282C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4E9A"/>
    <w:multiLevelType w:val="hybridMultilevel"/>
    <w:tmpl w:val="D48E0136"/>
    <w:lvl w:ilvl="0" w:tplc="C2C46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61BAC"/>
    <w:multiLevelType w:val="hybridMultilevel"/>
    <w:tmpl w:val="865A9ADA"/>
    <w:lvl w:ilvl="0" w:tplc="8AD458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F6594"/>
    <w:multiLevelType w:val="hybridMultilevel"/>
    <w:tmpl w:val="A4502AA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4530C"/>
    <w:multiLevelType w:val="hybridMultilevel"/>
    <w:tmpl w:val="77C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0631D"/>
    <w:multiLevelType w:val="hybridMultilevel"/>
    <w:tmpl w:val="E83851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82A07"/>
    <w:multiLevelType w:val="hybridMultilevel"/>
    <w:tmpl w:val="A4502AA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4A"/>
    <w:rsid w:val="000106E2"/>
    <w:rsid w:val="000555EB"/>
    <w:rsid w:val="0006298C"/>
    <w:rsid w:val="00083ACE"/>
    <w:rsid w:val="00093043"/>
    <w:rsid w:val="000A7D13"/>
    <w:rsid w:val="000B723A"/>
    <w:rsid w:val="000C2B0B"/>
    <w:rsid w:val="000C2D81"/>
    <w:rsid w:val="00103338"/>
    <w:rsid w:val="00117EB6"/>
    <w:rsid w:val="00151C8C"/>
    <w:rsid w:val="00176C71"/>
    <w:rsid w:val="001B43EA"/>
    <w:rsid w:val="001D554C"/>
    <w:rsid w:val="001E5709"/>
    <w:rsid w:val="001E7AB8"/>
    <w:rsid w:val="0023423D"/>
    <w:rsid w:val="00242D24"/>
    <w:rsid w:val="002533FA"/>
    <w:rsid w:val="002550D4"/>
    <w:rsid w:val="00273130"/>
    <w:rsid w:val="002738D9"/>
    <w:rsid w:val="00274800"/>
    <w:rsid w:val="0027736F"/>
    <w:rsid w:val="002C7D21"/>
    <w:rsid w:val="002D1A1A"/>
    <w:rsid w:val="002D441C"/>
    <w:rsid w:val="002D55F1"/>
    <w:rsid w:val="002E301E"/>
    <w:rsid w:val="00307E0F"/>
    <w:rsid w:val="00312EBB"/>
    <w:rsid w:val="00314E5C"/>
    <w:rsid w:val="003341CC"/>
    <w:rsid w:val="003431CA"/>
    <w:rsid w:val="00367598"/>
    <w:rsid w:val="00367BC6"/>
    <w:rsid w:val="0039344E"/>
    <w:rsid w:val="00394F3A"/>
    <w:rsid w:val="00395DF1"/>
    <w:rsid w:val="003B4254"/>
    <w:rsid w:val="003C69D2"/>
    <w:rsid w:val="003E4550"/>
    <w:rsid w:val="003E7E10"/>
    <w:rsid w:val="00410C2B"/>
    <w:rsid w:val="0043406A"/>
    <w:rsid w:val="004452A2"/>
    <w:rsid w:val="00472ED5"/>
    <w:rsid w:val="004825C8"/>
    <w:rsid w:val="00487FCE"/>
    <w:rsid w:val="00493B5C"/>
    <w:rsid w:val="004A175C"/>
    <w:rsid w:val="004A306C"/>
    <w:rsid w:val="004B1E9E"/>
    <w:rsid w:val="004C354D"/>
    <w:rsid w:val="004C5914"/>
    <w:rsid w:val="004C646D"/>
    <w:rsid w:val="004D429F"/>
    <w:rsid w:val="005040F8"/>
    <w:rsid w:val="005049B4"/>
    <w:rsid w:val="0051766E"/>
    <w:rsid w:val="0052102A"/>
    <w:rsid w:val="00526D09"/>
    <w:rsid w:val="00534474"/>
    <w:rsid w:val="005424A5"/>
    <w:rsid w:val="00561DA0"/>
    <w:rsid w:val="0057154C"/>
    <w:rsid w:val="00575533"/>
    <w:rsid w:val="0058532A"/>
    <w:rsid w:val="00595811"/>
    <w:rsid w:val="005D17E9"/>
    <w:rsid w:val="005D24E3"/>
    <w:rsid w:val="005E50D3"/>
    <w:rsid w:val="005F6C35"/>
    <w:rsid w:val="00647B25"/>
    <w:rsid w:val="0065541E"/>
    <w:rsid w:val="0065692A"/>
    <w:rsid w:val="006771A1"/>
    <w:rsid w:val="006828DE"/>
    <w:rsid w:val="00695A13"/>
    <w:rsid w:val="006A2011"/>
    <w:rsid w:val="006A7569"/>
    <w:rsid w:val="006C5492"/>
    <w:rsid w:val="006D6A8A"/>
    <w:rsid w:val="006E2BF2"/>
    <w:rsid w:val="006F2A38"/>
    <w:rsid w:val="007132BF"/>
    <w:rsid w:val="00716F90"/>
    <w:rsid w:val="00741FE7"/>
    <w:rsid w:val="00745F6C"/>
    <w:rsid w:val="00757923"/>
    <w:rsid w:val="00780FD4"/>
    <w:rsid w:val="007B0993"/>
    <w:rsid w:val="007C6517"/>
    <w:rsid w:val="007E7276"/>
    <w:rsid w:val="007F505B"/>
    <w:rsid w:val="00803F40"/>
    <w:rsid w:val="0082437F"/>
    <w:rsid w:val="00844434"/>
    <w:rsid w:val="00856EEE"/>
    <w:rsid w:val="00860D56"/>
    <w:rsid w:val="00866263"/>
    <w:rsid w:val="008A4969"/>
    <w:rsid w:val="008B00A4"/>
    <w:rsid w:val="008B483E"/>
    <w:rsid w:val="008C02D6"/>
    <w:rsid w:val="00914643"/>
    <w:rsid w:val="00924591"/>
    <w:rsid w:val="00924669"/>
    <w:rsid w:val="00941597"/>
    <w:rsid w:val="009437A7"/>
    <w:rsid w:val="00945D81"/>
    <w:rsid w:val="00955EE5"/>
    <w:rsid w:val="00963ECC"/>
    <w:rsid w:val="009D0BA3"/>
    <w:rsid w:val="009F39B1"/>
    <w:rsid w:val="00A06CE3"/>
    <w:rsid w:val="00A073F5"/>
    <w:rsid w:val="00A16C40"/>
    <w:rsid w:val="00A55222"/>
    <w:rsid w:val="00A71DC0"/>
    <w:rsid w:val="00A75C15"/>
    <w:rsid w:val="00A7724A"/>
    <w:rsid w:val="00A91E84"/>
    <w:rsid w:val="00AA2D06"/>
    <w:rsid w:val="00AA3FF6"/>
    <w:rsid w:val="00AA4E3D"/>
    <w:rsid w:val="00AA6C34"/>
    <w:rsid w:val="00AB7102"/>
    <w:rsid w:val="00AC132D"/>
    <w:rsid w:val="00AD44F4"/>
    <w:rsid w:val="00AD481C"/>
    <w:rsid w:val="00AE27E7"/>
    <w:rsid w:val="00B24CAB"/>
    <w:rsid w:val="00B322BD"/>
    <w:rsid w:val="00B6505B"/>
    <w:rsid w:val="00B67453"/>
    <w:rsid w:val="00B84BB0"/>
    <w:rsid w:val="00BB2268"/>
    <w:rsid w:val="00BC6631"/>
    <w:rsid w:val="00BE3DEF"/>
    <w:rsid w:val="00BF3CA1"/>
    <w:rsid w:val="00C120A7"/>
    <w:rsid w:val="00C34070"/>
    <w:rsid w:val="00C376C7"/>
    <w:rsid w:val="00C4168D"/>
    <w:rsid w:val="00C52E75"/>
    <w:rsid w:val="00C558AF"/>
    <w:rsid w:val="00C56DC0"/>
    <w:rsid w:val="00C577F6"/>
    <w:rsid w:val="00C61409"/>
    <w:rsid w:val="00C64CC5"/>
    <w:rsid w:val="00C92D1E"/>
    <w:rsid w:val="00CA2E85"/>
    <w:rsid w:val="00D03240"/>
    <w:rsid w:val="00D122D9"/>
    <w:rsid w:val="00D230DB"/>
    <w:rsid w:val="00D313F6"/>
    <w:rsid w:val="00D47695"/>
    <w:rsid w:val="00D709E3"/>
    <w:rsid w:val="00DB0DA3"/>
    <w:rsid w:val="00DB5B6F"/>
    <w:rsid w:val="00DC1625"/>
    <w:rsid w:val="00DC5CCC"/>
    <w:rsid w:val="00DC70E0"/>
    <w:rsid w:val="00DD2491"/>
    <w:rsid w:val="00DD54D1"/>
    <w:rsid w:val="00DE2273"/>
    <w:rsid w:val="00DF3A84"/>
    <w:rsid w:val="00DF5E4C"/>
    <w:rsid w:val="00E0586A"/>
    <w:rsid w:val="00E131DC"/>
    <w:rsid w:val="00E52094"/>
    <w:rsid w:val="00E66E71"/>
    <w:rsid w:val="00E90F8E"/>
    <w:rsid w:val="00E96102"/>
    <w:rsid w:val="00EB2AA2"/>
    <w:rsid w:val="00EE35C8"/>
    <w:rsid w:val="00EF01F7"/>
    <w:rsid w:val="00F0201F"/>
    <w:rsid w:val="00F02EB6"/>
    <w:rsid w:val="00F20768"/>
    <w:rsid w:val="00F23C7B"/>
    <w:rsid w:val="00F2679C"/>
    <w:rsid w:val="00F368FC"/>
    <w:rsid w:val="00F4075F"/>
    <w:rsid w:val="00F43372"/>
    <w:rsid w:val="00F61C44"/>
    <w:rsid w:val="00F679EE"/>
    <w:rsid w:val="00F75CA3"/>
    <w:rsid w:val="00F80AA5"/>
    <w:rsid w:val="00F84B5F"/>
    <w:rsid w:val="00FA1D06"/>
    <w:rsid w:val="00FC7C58"/>
    <w:rsid w:val="00FD69E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2F230"/>
  <w15:docId w15:val="{FDA8D309-7C55-4012-A31F-597D1B9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9B4"/>
    <w:pPr>
      <w:ind w:left="720"/>
      <w:contextualSpacing/>
    </w:pPr>
  </w:style>
  <w:style w:type="paragraph" w:customStyle="1" w:styleId="m891020258237846395gmail-msolistparagraph">
    <w:name w:val="m_891020258237846395gmail-msolistparagraph"/>
    <w:basedOn w:val="Normal"/>
    <w:rsid w:val="007C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semiHidden/>
    <w:unhideWhenUsed/>
    <w:rsid w:val="00C4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70208375?pwd=cFhoZktxWWNWM0J1ekJSeWd6TUJn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4008-5B1B-4654-B11E-57D62277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Huong</dc:creator>
  <cp:lastModifiedBy>Nguyễn Văn Thắng</cp:lastModifiedBy>
  <cp:revision>22</cp:revision>
  <cp:lastPrinted>2021-09-10T04:24:00Z</cp:lastPrinted>
  <dcterms:created xsi:type="dcterms:W3CDTF">2022-01-11T14:14:00Z</dcterms:created>
  <dcterms:modified xsi:type="dcterms:W3CDTF">2022-01-12T07:27:00Z</dcterms:modified>
</cp:coreProperties>
</file>